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42531" w14:textId="6CBF9AA9" w:rsidR="003D2A04" w:rsidRDefault="003D2A04" w:rsidP="003D2A04">
      <w:pPr>
        <w:jc w:val="both"/>
        <w:rPr>
          <w:rFonts w:asciiTheme="minorHAnsi" w:hAnsiTheme="minorHAnsi"/>
        </w:rPr>
      </w:pPr>
      <w:r>
        <w:rPr>
          <w:rFonts w:asciiTheme="minorHAnsi" w:hAnsiTheme="minorHAnsi"/>
        </w:rPr>
        <w:t>June 2018</w:t>
      </w:r>
    </w:p>
    <w:p w14:paraId="3B3395D4" w14:textId="77777777" w:rsidR="003D2A04" w:rsidRDefault="003D2A04" w:rsidP="003D2A04">
      <w:pPr>
        <w:jc w:val="both"/>
        <w:rPr>
          <w:rFonts w:asciiTheme="minorHAnsi" w:hAnsiTheme="minorHAnsi"/>
        </w:rPr>
      </w:pPr>
    </w:p>
    <w:p w14:paraId="4507B55D" w14:textId="77777777" w:rsidR="003D2A04" w:rsidRDefault="003D2A04" w:rsidP="003D2A04">
      <w:pPr>
        <w:jc w:val="both"/>
        <w:rPr>
          <w:rFonts w:asciiTheme="minorHAnsi" w:hAnsiTheme="minorHAnsi"/>
        </w:rPr>
      </w:pPr>
      <w:r>
        <w:rPr>
          <w:rFonts w:asciiTheme="minorHAnsi" w:hAnsiTheme="minorHAnsi"/>
        </w:rPr>
        <w:t>Dear Parent/</w:t>
      </w:r>
      <w:proofErr w:type="spellStart"/>
      <w:r>
        <w:rPr>
          <w:rFonts w:asciiTheme="minorHAnsi" w:hAnsiTheme="minorHAnsi"/>
        </w:rPr>
        <w:t>Carer</w:t>
      </w:r>
      <w:proofErr w:type="spellEnd"/>
    </w:p>
    <w:p w14:paraId="53C59856" w14:textId="77777777" w:rsidR="003D2A04" w:rsidRDefault="003D2A04" w:rsidP="003D2A04">
      <w:pPr>
        <w:jc w:val="both"/>
        <w:rPr>
          <w:rFonts w:asciiTheme="minorHAnsi" w:hAnsiTheme="minorHAnsi"/>
        </w:rPr>
      </w:pPr>
    </w:p>
    <w:p w14:paraId="5E71F621" w14:textId="43367842" w:rsidR="003D2A04" w:rsidRDefault="003D2A04" w:rsidP="003D2A04">
      <w:pPr>
        <w:jc w:val="both"/>
        <w:rPr>
          <w:rFonts w:asciiTheme="minorHAnsi" w:hAnsiTheme="minorHAnsi"/>
          <w:b/>
        </w:rPr>
      </w:pPr>
      <w:r>
        <w:rPr>
          <w:rFonts w:asciiTheme="minorHAnsi" w:hAnsiTheme="minorHAnsi"/>
          <w:b/>
        </w:rPr>
        <w:t>Re: PSHE day - Sex and Relationship Education for Year</w:t>
      </w:r>
      <w:r w:rsidR="00BC2300">
        <w:rPr>
          <w:rFonts w:asciiTheme="minorHAnsi" w:hAnsiTheme="minorHAnsi"/>
          <w:b/>
        </w:rPr>
        <w:t>s</w:t>
      </w:r>
      <w:bookmarkStart w:id="0" w:name="_GoBack"/>
      <w:bookmarkEnd w:id="0"/>
      <w:r>
        <w:rPr>
          <w:rFonts w:asciiTheme="minorHAnsi" w:hAnsiTheme="minorHAnsi"/>
          <w:b/>
        </w:rPr>
        <w:t xml:space="preserve"> 7-9</w:t>
      </w:r>
    </w:p>
    <w:p w14:paraId="54FC367D" w14:textId="77777777" w:rsidR="003D2A04" w:rsidRDefault="003D2A04" w:rsidP="003D2A04">
      <w:pPr>
        <w:jc w:val="both"/>
        <w:rPr>
          <w:rFonts w:asciiTheme="minorHAnsi" w:hAnsiTheme="minorHAnsi"/>
          <w:b/>
        </w:rPr>
      </w:pPr>
    </w:p>
    <w:p w14:paraId="6AC345D4" w14:textId="5EED0F3B" w:rsidR="003D2A04" w:rsidRDefault="003D2A04" w:rsidP="003D2A04">
      <w:pPr>
        <w:jc w:val="both"/>
        <w:rPr>
          <w:rFonts w:asciiTheme="minorHAnsi" w:hAnsiTheme="minorHAnsi"/>
        </w:rPr>
      </w:pPr>
      <w:r>
        <w:rPr>
          <w:rFonts w:asciiTheme="minorHAnsi" w:hAnsiTheme="minorHAnsi"/>
        </w:rPr>
        <w:t>I am writing to inform you that your child’s next PSHE lessons will be focusing on Sex and Relationship Education (SRE). These will take place on Tuesday 10</w:t>
      </w:r>
      <w:r>
        <w:rPr>
          <w:rFonts w:asciiTheme="minorHAnsi" w:hAnsiTheme="minorHAnsi"/>
          <w:vertAlign w:val="superscript"/>
        </w:rPr>
        <w:t>th</w:t>
      </w:r>
      <w:r>
        <w:rPr>
          <w:rFonts w:asciiTheme="minorHAnsi" w:hAnsiTheme="minorHAnsi"/>
        </w:rPr>
        <w:t xml:space="preserve"> July 2018.</w:t>
      </w:r>
    </w:p>
    <w:p w14:paraId="605ACFD9" w14:textId="77777777" w:rsidR="003D2A04" w:rsidRDefault="003D2A04" w:rsidP="003D2A04">
      <w:pPr>
        <w:jc w:val="both"/>
        <w:rPr>
          <w:rFonts w:asciiTheme="minorHAnsi" w:hAnsiTheme="minorHAnsi"/>
        </w:rPr>
      </w:pPr>
    </w:p>
    <w:p w14:paraId="16E49F03" w14:textId="0DF4CCE1" w:rsidR="003D2A04" w:rsidRDefault="003D2A04" w:rsidP="003D2A04">
      <w:pPr>
        <w:jc w:val="both"/>
        <w:rPr>
          <w:rFonts w:asciiTheme="minorHAnsi" w:hAnsiTheme="minorHAnsi"/>
        </w:rPr>
      </w:pPr>
      <w:r>
        <w:rPr>
          <w:rFonts w:asciiTheme="minorHAnsi" w:hAnsiTheme="minorHAnsi"/>
        </w:rPr>
        <w:t>Sex and Relationship Education is learning about the emotional, social and physical aspects of growing up, relationships, sex and sexual health.  During the day, lessons will be delivered to provide accurate information about the body, reproduction and sexual health.  It will also give our students the essential skills for building positive, enjoyable, respectful and non-exploitative relationships and staying safe.</w:t>
      </w:r>
    </w:p>
    <w:p w14:paraId="5BB4EE23" w14:textId="77777777" w:rsidR="003D2A04" w:rsidRDefault="003D2A04" w:rsidP="003D2A04">
      <w:pPr>
        <w:jc w:val="both"/>
        <w:rPr>
          <w:rFonts w:asciiTheme="minorHAnsi" w:hAnsiTheme="minorHAnsi"/>
        </w:rPr>
      </w:pPr>
    </w:p>
    <w:p w14:paraId="47208975" w14:textId="77777777" w:rsidR="003D2A04" w:rsidRDefault="003D2A04" w:rsidP="003D2A04">
      <w:pPr>
        <w:jc w:val="both"/>
        <w:rPr>
          <w:rFonts w:asciiTheme="minorHAnsi" w:hAnsiTheme="minorHAnsi"/>
        </w:rPr>
      </w:pPr>
      <w:r>
        <w:rPr>
          <w:rFonts w:asciiTheme="minorHAnsi" w:hAnsiTheme="minorHAnsi"/>
        </w:rPr>
        <w:t>We believe that if young people can start their transition into adulthood with good information and the confidence and knowledge to understand what is happening to them, they will hopefully grow into confident and healthy adults able to make positive choices.  This can start with learning the skills about growing up and the sessions in school may reinforce what you are already doing at home.</w:t>
      </w:r>
    </w:p>
    <w:p w14:paraId="4646380D" w14:textId="77777777" w:rsidR="003D2A04" w:rsidRDefault="003D2A04" w:rsidP="003D2A04">
      <w:pPr>
        <w:jc w:val="both"/>
        <w:rPr>
          <w:rFonts w:asciiTheme="minorHAnsi" w:hAnsiTheme="minorHAnsi"/>
        </w:rPr>
      </w:pPr>
    </w:p>
    <w:p w14:paraId="00A9486D" w14:textId="37036D3E" w:rsidR="00EE1266" w:rsidRDefault="003D2A04" w:rsidP="00EE1266">
      <w:pPr>
        <w:jc w:val="both"/>
        <w:rPr>
          <w:rFonts w:asciiTheme="minorHAnsi" w:hAnsiTheme="minorHAnsi"/>
        </w:rPr>
      </w:pPr>
      <w:r>
        <w:rPr>
          <w:rFonts w:asciiTheme="minorHAnsi" w:hAnsiTheme="minorHAnsi"/>
        </w:rPr>
        <w:t xml:space="preserve">All teaching materials are appropriate to the age and emotional maturity of the students concerned and teachers will aim to present the </w:t>
      </w:r>
      <w:proofErr w:type="spellStart"/>
      <w:r>
        <w:rPr>
          <w:rFonts w:asciiTheme="minorHAnsi" w:hAnsiTheme="minorHAnsi"/>
        </w:rPr>
        <w:t>programme</w:t>
      </w:r>
      <w:proofErr w:type="spellEnd"/>
      <w:r>
        <w:rPr>
          <w:rFonts w:asciiTheme="minorHAnsi" w:hAnsiTheme="minorHAnsi"/>
        </w:rPr>
        <w:t xml:space="preserve"> in an objective, balanced and sensitive manner.  </w:t>
      </w:r>
    </w:p>
    <w:p w14:paraId="58EB293E" w14:textId="509A18CC" w:rsidR="003D2A04" w:rsidRDefault="003D2A04" w:rsidP="003D2A04">
      <w:pPr>
        <w:jc w:val="both"/>
        <w:rPr>
          <w:rFonts w:asciiTheme="minorHAnsi" w:hAnsiTheme="minorHAnsi"/>
        </w:rPr>
      </w:pPr>
    </w:p>
    <w:p w14:paraId="714A9D88" w14:textId="3E72A438" w:rsidR="003D2A04" w:rsidRDefault="00EE1266" w:rsidP="003D2A04">
      <w:pPr>
        <w:jc w:val="both"/>
        <w:rPr>
          <w:rFonts w:asciiTheme="minorHAnsi" w:hAnsiTheme="minorHAnsi"/>
        </w:rPr>
      </w:pPr>
      <w:r>
        <w:rPr>
          <w:rFonts w:asciiTheme="minorHAnsi" w:hAnsiTheme="minorHAnsi"/>
        </w:rPr>
        <w:t>P</w:t>
      </w:r>
      <w:r w:rsidR="003D2A04">
        <w:rPr>
          <w:rFonts w:asciiTheme="minorHAnsi" w:hAnsiTheme="minorHAnsi"/>
        </w:rPr>
        <w:t>arents/</w:t>
      </w:r>
      <w:proofErr w:type="spellStart"/>
      <w:r w:rsidR="003D2A04">
        <w:rPr>
          <w:rFonts w:asciiTheme="minorHAnsi" w:hAnsiTheme="minorHAnsi"/>
        </w:rPr>
        <w:t>carers</w:t>
      </w:r>
      <w:proofErr w:type="spellEnd"/>
      <w:r w:rsidR="003D2A04">
        <w:rPr>
          <w:rFonts w:asciiTheme="minorHAnsi" w:hAnsiTheme="minorHAnsi"/>
        </w:rPr>
        <w:t xml:space="preserve"> </w:t>
      </w:r>
      <w:r w:rsidR="00F00C3F">
        <w:rPr>
          <w:rFonts w:asciiTheme="minorHAnsi" w:hAnsiTheme="minorHAnsi"/>
        </w:rPr>
        <w:t>can</w:t>
      </w:r>
      <w:r w:rsidR="003D2A04">
        <w:rPr>
          <w:rFonts w:asciiTheme="minorHAnsi" w:hAnsiTheme="minorHAnsi"/>
        </w:rPr>
        <w:t xml:space="preserve"> withdraw their child from all or part of Sex and Relationship Education that does not form part of the statutory National Curriculum.  If you wish to withdraw your child from all or part of the school’s Sex and Relationship Education </w:t>
      </w:r>
      <w:proofErr w:type="spellStart"/>
      <w:r w:rsidR="003D2A04">
        <w:rPr>
          <w:rFonts w:asciiTheme="minorHAnsi" w:hAnsiTheme="minorHAnsi"/>
        </w:rPr>
        <w:t>programme</w:t>
      </w:r>
      <w:proofErr w:type="spellEnd"/>
      <w:r w:rsidR="003D2A04">
        <w:rPr>
          <w:rFonts w:asciiTheme="minorHAnsi" w:hAnsiTheme="minorHAnsi"/>
        </w:rPr>
        <w:t xml:space="preserve"> we ask that you contact us in writing before Thursday </w:t>
      </w:r>
      <w:r>
        <w:rPr>
          <w:rFonts w:asciiTheme="minorHAnsi" w:hAnsiTheme="minorHAnsi"/>
        </w:rPr>
        <w:t>5</w:t>
      </w:r>
      <w:r w:rsidR="003D2A04">
        <w:rPr>
          <w:rFonts w:asciiTheme="minorHAnsi" w:hAnsiTheme="minorHAnsi"/>
          <w:vertAlign w:val="superscript"/>
        </w:rPr>
        <w:t>th</w:t>
      </w:r>
      <w:r w:rsidR="003D2A04">
        <w:rPr>
          <w:rFonts w:asciiTheme="minorHAnsi" w:hAnsiTheme="minorHAnsi"/>
        </w:rPr>
        <w:t xml:space="preserve"> July 201</w:t>
      </w:r>
      <w:r>
        <w:rPr>
          <w:rFonts w:asciiTheme="minorHAnsi" w:hAnsiTheme="minorHAnsi"/>
        </w:rPr>
        <w:t>8</w:t>
      </w:r>
      <w:r w:rsidR="003D2A04">
        <w:rPr>
          <w:rFonts w:asciiTheme="minorHAnsi" w:hAnsiTheme="minorHAnsi"/>
        </w:rPr>
        <w:t>.</w:t>
      </w:r>
    </w:p>
    <w:p w14:paraId="568A70E7" w14:textId="77777777" w:rsidR="003D2A04" w:rsidRDefault="003D2A04" w:rsidP="003D2A04">
      <w:pPr>
        <w:jc w:val="both"/>
        <w:rPr>
          <w:rFonts w:asciiTheme="minorHAnsi" w:hAnsiTheme="minorHAnsi"/>
        </w:rPr>
      </w:pPr>
    </w:p>
    <w:p w14:paraId="181A298F" w14:textId="77777777" w:rsidR="003D2A04" w:rsidRDefault="003D2A04" w:rsidP="003D2A04">
      <w:pPr>
        <w:jc w:val="both"/>
        <w:rPr>
          <w:rFonts w:asciiTheme="minorHAnsi" w:hAnsiTheme="minorHAnsi"/>
        </w:rPr>
      </w:pPr>
      <w:r>
        <w:rPr>
          <w:rFonts w:asciiTheme="minorHAnsi" w:hAnsiTheme="minorHAnsi"/>
        </w:rPr>
        <w:t>Yours sincerely</w:t>
      </w:r>
    </w:p>
    <w:p w14:paraId="3EB90C0C" w14:textId="77777777" w:rsidR="003D2A04" w:rsidRDefault="003D2A04" w:rsidP="003D2A04">
      <w:pPr>
        <w:jc w:val="both"/>
        <w:rPr>
          <w:rFonts w:asciiTheme="minorHAnsi" w:hAnsiTheme="minorHAnsi"/>
        </w:rPr>
      </w:pPr>
    </w:p>
    <w:p w14:paraId="5C0FEB92" w14:textId="77777777" w:rsidR="003D2A04" w:rsidRDefault="003D2A04" w:rsidP="003D2A04">
      <w:pPr>
        <w:jc w:val="both"/>
        <w:rPr>
          <w:rFonts w:asciiTheme="minorHAnsi" w:hAnsiTheme="minorHAnsi"/>
        </w:rPr>
      </w:pPr>
    </w:p>
    <w:p w14:paraId="69CD1741" w14:textId="77777777" w:rsidR="003D2A04" w:rsidRDefault="003D2A04" w:rsidP="003D2A04">
      <w:pPr>
        <w:jc w:val="both"/>
        <w:rPr>
          <w:rFonts w:asciiTheme="minorHAnsi" w:hAnsiTheme="minorHAnsi"/>
        </w:rPr>
      </w:pPr>
    </w:p>
    <w:p w14:paraId="7C0202EF" w14:textId="77777777" w:rsidR="003D2A04" w:rsidRDefault="003D2A04" w:rsidP="003D2A04">
      <w:pPr>
        <w:jc w:val="both"/>
        <w:rPr>
          <w:rFonts w:asciiTheme="minorHAnsi" w:hAnsiTheme="minorHAnsi"/>
        </w:rPr>
      </w:pPr>
    </w:p>
    <w:p w14:paraId="7437815C" w14:textId="77777777" w:rsidR="003D2A04" w:rsidRDefault="003D2A04" w:rsidP="003D2A04">
      <w:pPr>
        <w:jc w:val="both"/>
        <w:rPr>
          <w:rFonts w:asciiTheme="minorHAnsi" w:hAnsiTheme="minorHAnsi"/>
        </w:rPr>
      </w:pPr>
      <w:proofErr w:type="spellStart"/>
      <w:r>
        <w:rPr>
          <w:rFonts w:asciiTheme="minorHAnsi" w:hAnsiTheme="minorHAnsi"/>
        </w:rPr>
        <w:t>Mrs</w:t>
      </w:r>
      <w:proofErr w:type="spellEnd"/>
      <w:r>
        <w:rPr>
          <w:rFonts w:asciiTheme="minorHAnsi" w:hAnsiTheme="minorHAnsi"/>
        </w:rPr>
        <w:t xml:space="preserve"> K </w:t>
      </w:r>
      <w:proofErr w:type="spellStart"/>
      <w:r>
        <w:rPr>
          <w:rFonts w:asciiTheme="minorHAnsi" w:hAnsiTheme="minorHAnsi"/>
        </w:rPr>
        <w:t>Elford</w:t>
      </w:r>
      <w:proofErr w:type="spellEnd"/>
    </w:p>
    <w:p w14:paraId="106A8E0D" w14:textId="77777777" w:rsidR="003D2A04" w:rsidRDefault="003D2A04" w:rsidP="003D2A04">
      <w:pPr>
        <w:jc w:val="both"/>
        <w:rPr>
          <w:rFonts w:asciiTheme="minorHAnsi" w:hAnsiTheme="minorHAnsi"/>
        </w:rPr>
      </w:pPr>
      <w:r>
        <w:rPr>
          <w:rFonts w:asciiTheme="minorHAnsi" w:hAnsiTheme="minorHAnsi"/>
        </w:rPr>
        <w:t>PSHE Co-</w:t>
      </w:r>
      <w:proofErr w:type="spellStart"/>
      <w:r>
        <w:rPr>
          <w:rFonts w:asciiTheme="minorHAnsi" w:hAnsiTheme="minorHAnsi"/>
        </w:rPr>
        <w:t>ordinator</w:t>
      </w:r>
      <w:proofErr w:type="spellEnd"/>
    </w:p>
    <w:p w14:paraId="62D8444A" w14:textId="77777777" w:rsidR="003D2A04" w:rsidRDefault="003D2A04" w:rsidP="003D2A04"/>
    <w:p w14:paraId="1EAE2CE2" w14:textId="77777777" w:rsidR="003D2A04" w:rsidRDefault="003D2A04"/>
    <w:sectPr w:rsidR="003D2A04" w:rsidSect="00A30F02">
      <w:headerReference w:type="default" r:id="rId6"/>
      <w:pgSz w:w="11900" w:h="16840"/>
      <w:pgMar w:top="3402" w:right="124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B6F7B" w14:textId="77777777" w:rsidR="006336D2" w:rsidRDefault="00F00C3F">
      <w:r>
        <w:separator/>
      </w:r>
    </w:p>
  </w:endnote>
  <w:endnote w:type="continuationSeparator" w:id="0">
    <w:p w14:paraId="157B7EFD" w14:textId="77777777" w:rsidR="006336D2" w:rsidRDefault="00F0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5093D" w14:textId="77777777" w:rsidR="006336D2" w:rsidRDefault="00F00C3F">
      <w:r>
        <w:separator/>
      </w:r>
    </w:p>
  </w:footnote>
  <w:footnote w:type="continuationSeparator" w:id="0">
    <w:p w14:paraId="29BA1521" w14:textId="77777777" w:rsidR="006336D2" w:rsidRDefault="00F00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0B43C" w14:textId="77777777" w:rsidR="00002C49" w:rsidRDefault="00EE1266">
    <w:pPr>
      <w:pStyle w:val="Header"/>
    </w:pPr>
    <w:r>
      <w:rPr>
        <w:noProof/>
        <w:lang w:val="en-GB" w:eastAsia="en-GB"/>
      </w:rPr>
      <w:drawing>
        <wp:anchor distT="0" distB="0" distL="114300" distR="114300" simplePos="0" relativeHeight="251659264" behindDoc="1" locked="0" layoutInCell="1" allowOverlap="1" wp14:anchorId="19A9167F" wp14:editId="06D0D531">
          <wp:simplePos x="0" y="0"/>
          <wp:positionH relativeFrom="column">
            <wp:posOffset>-904875</wp:posOffset>
          </wp:positionH>
          <wp:positionV relativeFrom="paragraph">
            <wp:posOffset>-449580</wp:posOffset>
          </wp:positionV>
          <wp:extent cx="7620000" cy="10786110"/>
          <wp:effectExtent l="0" t="0" r="0" b="0"/>
          <wp:wrapNone/>
          <wp:docPr id="1" name="Picture 1" descr="Branne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nel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0786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A04"/>
    <w:rsid w:val="003D2A04"/>
    <w:rsid w:val="006336D2"/>
    <w:rsid w:val="00BC2300"/>
    <w:rsid w:val="00EE1266"/>
    <w:rsid w:val="00F00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8E273"/>
  <w15:chartTrackingRefBased/>
  <w15:docId w15:val="{B1BC70A3-F9C2-4D57-95B8-159A881E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A04"/>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A04"/>
    <w:pPr>
      <w:tabs>
        <w:tab w:val="center" w:pos="4320"/>
        <w:tab w:val="right" w:pos="8640"/>
      </w:tabs>
    </w:pPr>
  </w:style>
  <w:style w:type="character" w:customStyle="1" w:styleId="HeaderChar">
    <w:name w:val="Header Char"/>
    <w:basedOn w:val="DefaultParagraphFont"/>
    <w:link w:val="Header"/>
    <w:uiPriority w:val="99"/>
    <w:rsid w:val="003D2A04"/>
    <w:rPr>
      <w:rFonts w:ascii="Cambria" w:eastAsia="MS Mincho" w:hAnsi="Cambria" w:cs="Times New Roman"/>
      <w:sz w:val="24"/>
      <w:szCs w:val="24"/>
      <w:lang w:val="en-US"/>
    </w:rPr>
  </w:style>
  <w:style w:type="table" w:styleId="TableGrid">
    <w:name w:val="Table Grid"/>
    <w:basedOn w:val="TableNormal"/>
    <w:uiPriority w:val="39"/>
    <w:rsid w:val="003D2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Elford</dc:creator>
  <cp:keywords/>
  <dc:description/>
  <cp:lastModifiedBy>Karolina Czajkowska</cp:lastModifiedBy>
  <cp:revision>3</cp:revision>
  <dcterms:created xsi:type="dcterms:W3CDTF">2018-06-27T10:41:00Z</dcterms:created>
  <dcterms:modified xsi:type="dcterms:W3CDTF">2018-06-27T11:42:00Z</dcterms:modified>
</cp:coreProperties>
</file>