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4A" w:rsidRPr="008D2387" w:rsidRDefault="008D2387" w:rsidP="008D2387">
      <w:pPr>
        <w:jc w:val="center"/>
        <w:rPr>
          <w:sz w:val="72"/>
          <w:u w:val="single"/>
        </w:rPr>
      </w:pPr>
      <w:r w:rsidRPr="008D2387">
        <w:rPr>
          <w:sz w:val="72"/>
          <w:u w:val="single"/>
        </w:rPr>
        <w:t>GCSE Biology</w:t>
      </w:r>
      <w:r w:rsidR="00E16D58">
        <w:rPr>
          <w:sz w:val="72"/>
          <w:u w:val="single"/>
        </w:rPr>
        <w:t xml:space="preserve"> Trilogy</w:t>
      </w:r>
      <w:r w:rsidR="00E2242C">
        <w:rPr>
          <w:sz w:val="72"/>
          <w:u w:val="single"/>
        </w:rPr>
        <w:t xml:space="preserve"> (H)</w:t>
      </w:r>
      <w:bookmarkStart w:id="0" w:name="_GoBack"/>
      <w:bookmarkEnd w:id="0"/>
    </w:p>
    <w:p w:rsidR="008D2387" w:rsidRPr="008D2387" w:rsidRDefault="003C4F52" w:rsidP="008D2387">
      <w:pPr>
        <w:jc w:val="center"/>
        <w:rPr>
          <w:sz w:val="72"/>
          <w:u w:val="single"/>
        </w:rPr>
      </w:pPr>
      <w:r w:rsidRPr="003C4F52">
        <w:rPr>
          <w:noProof/>
          <w:sz w:val="32"/>
          <w:lang w:eastAsia="en-GB"/>
        </w:rPr>
        <w:drawing>
          <wp:inline distT="0" distB="0" distL="0" distR="0" wp14:anchorId="02D2EC06" wp14:editId="70B55AE6">
            <wp:extent cx="2996825" cy="1473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25" cy="147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87" w:rsidRDefault="008D2387" w:rsidP="008D2387">
      <w:pPr>
        <w:jc w:val="center"/>
        <w:rPr>
          <w:sz w:val="72"/>
        </w:rPr>
      </w:pPr>
      <w:r w:rsidRPr="008D2387">
        <w:rPr>
          <w:sz w:val="72"/>
          <w:u w:val="single"/>
        </w:rPr>
        <w:t>Required Practical Question Book</w:t>
      </w:r>
    </w:p>
    <w:p w:rsidR="008D2387" w:rsidRDefault="008D2387" w:rsidP="008D2387">
      <w:pPr>
        <w:jc w:val="center"/>
        <w:rPr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2387" w:rsidTr="008D2387"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</w:rPr>
            </w:pPr>
            <w:r w:rsidRPr="008D2387">
              <w:rPr>
                <w:b/>
                <w:sz w:val="28"/>
              </w:rPr>
              <w:t>Name:</w:t>
            </w:r>
          </w:p>
        </w:tc>
        <w:tc>
          <w:tcPr>
            <w:tcW w:w="3485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Class:</w:t>
            </w:r>
          </w:p>
        </w:tc>
        <w:tc>
          <w:tcPr>
            <w:tcW w:w="3486" w:type="dxa"/>
          </w:tcPr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Teacher:</w:t>
            </w: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  <w:p w:rsidR="008D2387" w:rsidRPr="008D2387" w:rsidRDefault="008D2387" w:rsidP="008D2387">
            <w:pPr>
              <w:rPr>
                <w:b/>
                <w:sz w:val="28"/>
                <w:szCs w:val="28"/>
              </w:rPr>
            </w:pPr>
          </w:p>
        </w:tc>
      </w:tr>
    </w:tbl>
    <w:p w:rsidR="008D2387" w:rsidRDefault="008D2387" w:rsidP="008D2387">
      <w:pPr>
        <w:jc w:val="center"/>
        <w:rPr>
          <w:sz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80ADF" w:rsidRPr="008D2387" w:rsidTr="008D2387"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1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Microscopy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DE484A">
              <w:rPr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4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Tests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DE484A">
              <w:rPr>
                <w:b/>
                <w:sz w:val="28"/>
                <w:szCs w:val="28"/>
              </w:rPr>
              <w:t xml:space="preserve"> 14</w:t>
            </w:r>
          </w:p>
        </w:tc>
      </w:tr>
      <w:tr w:rsidR="00B80ADF" w:rsidRPr="008D2387" w:rsidTr="008D2387"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2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Osmosis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DE484A">
              <w:rPr>
                <w:b/>
                <w:sz w:val="28"/>
                <w:szCs w:val="28"/>
              </w:rPr>
              <w:t xml:space="preserve"> 19</w:t>
            </w: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5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Photosynthesis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DE484A">
              <w:rPr>
                <w:b/>
                <w:sz w:val="28"/>
                <w:szCs w:val="28"/>
              </w:rPr>
              <w:t xml:space="preserve"> 13</w:t>
            </w:r>
          </w:p>
        </w:tc>
      </w:tr>
      <w:tr w:rsidR="00B80ADF" w:rsidRPr="008D2387" w:rsidTr="008D2387"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3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Enzymes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DE484A">
              <w:rPr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6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Reaction Time</w:t>
            </w:r>
          </w:p>
        </w:tc>
        <w:tc>
          <w:tcPr>
            <w:tcW w:w="2614" w:type="dxa"/>
          </w:tcPr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DE484A">
              <w:rPr>
                <w:b/>
                <w:sz w:val="28"/>
                <w:szCs w:val="28"/>
              </w:rPr>
              <w:t xml:space="preserve"> 17</w:t>
            </w:r>
          </w:p>
        </w:tc>
      </w:tr>
      <w:tr w:rsidR="00B80ADF" w:rsidRPr="008D2387" w:rsidTr="00766D19">
        <w:tc>
          <w:tcPr>
            <w:tcW w:w="5228" w:type="dxa"/>
            <w:gridSpan w:val="2"/>
          </w:tcPr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Practical 7</w:t>
            </w:r>
          </w:p>
          <w:p w:rsidR="00B80ADF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Field Investigations</w:t>
            </w: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  <w:gridSpan w:val="2"/>
          </w:tcPr>
          <w:p w:rsidR="00B80ADF" w:rsidRPr="008D2387" w:rsidRDefault="00B80ADF" w:rsidP="00B80ADF">
            <w:pPr>
              <w:rPr>
                <w:b/>
                <w:sz w:val="28"/>
                <w:szCs w:val="28"/>
              </w:rPr>
            </w:pPr>
          </w:p>
          <w:p w:rsidR="00B80ADF" w:rsidRPr="008D2387" w:rsidRDefault="00B80ADF" w:rsidP="00B80ADF">
            <w:pPr>
              <w:jc w:val="center"/>
              <w:rPr>
                <w:b/>
                <w:sz w:val="28"/>
                <w:szCs w:val="28"/>
              </w:rPr>
            </w:pPr>
            <w:r w:rsidRPr="008D2387">
              <w:rPr>
                <w:b/>
                <w:sz w:val="28"/>
                <w:szCs w:val="28"/>
              </w:rPr>
              <w:t>/</w:t>
            </w:r>
            <w:r w:rsidR="00DE484A">
              <w:rPr>
                <w:b/>
                <w:sz w:val="28"/>
                <w:szCs w:val="28"/>
              </w:rPr>
              <w:t xml:space="preserve"> 22</w:t>
            </w:r>
          </w:p>
        </w:tc>
      </w:tr>
    </w:tbl>
    <w:p w:rsidR="003C4F52" w:rsidRDefault="003C4F52" w:rsidP="008D2387">
      <w:pPr>
        <w:jc w:val="center"/>
        <w:rPr>
          <w:sz w:val="72"/>
        </w:rPr>
      </w:pPr>
    </w:p>
    <w:p w:rsidR="00DE484A" w:rsidRPr="00D16696" w:rsidRDefault="003C4F52" w:rsidP="00DE484A">
      <w:pPr>
        <w:jc w:val="center"/>
        <w:rPr>
          <w:b/>
          <w:sz w:val="24"/>
          <w:szCs w:val="24"/>
          <w:u w:val="single"/>
        </w:rPr>
      </w:pPr>
      <w:r>
        <w:rPr>
          <w:sz w:val="72"/>
        </w:rPr>
        <w:br w:type="page"/>
      </w:r>
      <w:r w:rsidR="00DE484A" w:rsidRPr="00D16696">
        <w:rPr>
          <w:b/>
          <w:sz w:val="24"/>
          <w:szCs w:val="24"/>
          <w:u w:val="single"/>
        </w:rPr>
        <w:lastRenderedPageBreak/>
        <w:t>Required Practical 1: Microscopy</w:t>
      </w:r>
    </w:p>
    <w:p w:rsidR="00DE484A" w:rsidRPr="00D16696" w:rsidRDefault="00DE484A" w:rsidP="00DE484A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t>Use a light microscope to observe, draw and label a selection of plant and animal cells.</w:t>
      </w:r>
    </w:p>
    <w:p w:rsidR="00DE484A" w:rsidRDefault="00DE484A" w:rsidP="00DE484A">
      <w:pPr>
        <w:pStyle w:val="question"/>
        <w:numPr>
          <w:ilvl w:val="0"/>
          <w:numId w:val="1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image below shows some muscle cells from the wall of the stomach, as seen through a light microscope.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22D61FCB" wp14:editId="0B8E7050">
            <wp:extent cx="3774440" cy="871855"/>
            <wp:effectExtent l="0" t="0" r="0" b="4445"/>
            <wp:docPr id="2" name="Picture 2" descr="https://app.doublestruck.eu/content/AG_BLG/HTML/Q/Q15S2H04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doublestruck.eu/content/AG_BLG/HTML/Q/Q15S2H04_files/img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     Describe the function of muscle cells in the wall of the stomach.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(2)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 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above</w:t>
      </w:r>
      <w:r>
        <w:rPr>
          <w:rFonts w:ascii="Arial" w:hAnsi="Arial" w:cs="Arial"/>
          <w:color w:val="222222"/>
          <w:sz w:val="22"/>
          <w:szCs w:val="22"/>
        </w:rPr>
        <w:t> is highly magnified. The scale bar in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above</w:t>
      </w:r>
      <w:r>
        <w:rPr>
          <w:rFonts w:ascii="Arial" w:hAnsi="Arial" w:cs="Arial"/>
          <w:color w:val="222222"/>
          <w:sz w:val="22"/>
          <w:szCs w:val="22"/>
        </w:rPr>
        <w:t> represents 0.1 mm.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Use a ruler to measure the length of the scale bar and then calculate the magnification of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above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Magnification = _______________ times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(c)     The muscle cells in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above</w:t>
      </w:r>
      <w:r>
        <w:rPr>
          <w:rFonts w:ascii="Arial" w:hAnsi="Arial" w:cs="Arial"/>
          <w:color w:val="222222"/>
          <w:sz w:val="22"/>
          <w:szCs w:val="22"/>
        </w:rPr>
        <w:t> contain many mitochondria.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What is the function of mitochondria?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(2)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(d)     The muscle cells also contain many ribosomes. The ribosomes cannot be seen in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above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      What is the function of a ribosome?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(ii)     Suggest why the ribosomes </w:t>
      </w:r>
      <w:r>
        <w:rPr>
          <w:rFonts w:ascii="Arial" w:hAnsi="Arial" w:cs="Arial"/>
          <w:b/>
          <w:bCs/>
          <w:color w:val="222222"/>
          <w:sz w:val="22"/>
          <w:szCs w:val="22"/>
        </w:rPr>
        <w:t>cannot</w:t>
      </w:r>
      <w:r>
        <w:rPr>
          <w:rFonts w:ascii="Arial" w:hAnsi="Arial" w:cs="Arial"/>
          <w:color w:val="222222"/>
          <w:sz w:val="22"/>
          <w:szCs w:val="22"/>
        </w:rPr>
        <w:t> be seen through a light microscope.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E484A" w:rsidRDefault="00DE484A" w:rsidP="00DE484A">
      <w:pPr>
        <w:pStyle w:val="indent1"/>
        <w:numPr>
          <w:ilvl w:val="0"/>
          <w:numId w:val="1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The image below shows part of the surface of a leaf.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72775E10" wp14:editId="68608412">
            <wp:extent cx="3009265" cy="2615565"/>
            <wp:effectExtent l="0" t="0" r="635" b="0"/>
            <wp:docPr id="3" name="Picture 3" descr="https://app.doublestruck.eu/content/AG_BLG/HTML/Q/Q14S3H05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doublestruck.eu/content/AG_BLG/HTML/Q/Q14S3H05_files/img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length and width of this piece of leaf surface are both 0.1 mm.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  Calculate the number of stomata per mm</w:t>
      </w:r>
      <w:r>
        <w:rPr>
          <w:rFonts w:ascii="Arial" w:hAnsi="Arial" w:cs="Arial"/>
          <w:color w:val="222222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222222"/>
          <w:sz w:val="22"/>
          <w:szCs w:val="22"/>
        </w:rPr>
        <w:t> of this leaf surface.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 per mm</w:t>
      </w:r>
      <w:r>
        <w:rPr>
          <w:rFonts w:ascii="Arial" w:hAnsi="Arial" w:cs="Arial"/>
          <w:color w:val="222222"/>
          <w:sz w:val="20"/>
          <w:szCs w:val="20"/>
          <w:vertAlign w:val="superscript"/>
        </w:rPr>
        <w:t>2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DE484A" w:rsidRPr="00E33CB4" w:rsidRDefault="00DE484A" w:rsidP="00DE484A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(</w:t>
      </w:r>
      <w:r>
        <w:rPr>
          <w:rFonts w:ascii="Arial" w:eastAsia="Times New Roman" w:hAnsi="Arial" w:cs="Arial"/>
          <w:color w:val="222222"/>
          <w:lang w:eastAsia="en-GB"/>
        </w:rPr>
        <w:t>a</w:t>
      </w:r>
      <w:r w:rsidRPr="00E33CB4">
        <w:rPr>
          <w:rFonts w:ascii="Arial" w:eastAsia="Times New Roman" w:hAnsi="Arial" w:cs="Arial"/>
          <w:color w:val="222222"/>
          <w:lang w:eastAsia="en-GB"/>
        </w:rPr>
        <w:t>)     The cheek cell in </w:t>
      </w:r>
      <w:r w:rsidRPr="00E33CB4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  <w:r w:rsidRPr="00E33CB4">
        <w:rPr>
          <w:rFonts w:ascii="Arial" w:eastAsia="Times New Roman" w:hAnsi="Arial" w:cs="Arial"/>
          <w:color w:val="222222"/>
          <w:lang w:eastAsia="en-GB"/>
        </w:rPr>
        <w:t> is magnified 250 times.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The width of the cell is shown by the line </w:t>
      </w:r>
      <w:r w:rsidRPr="00E33CB4">
        <w:rPr>
          <w:rFonts w:ascii="Arial" w:eastAsia="Times New Roman" w:hAnsi="Arial" w:cs="Arial"/>
          <w:b/>
          <w:bCs/>
          <w:color w:val="222222"/>
          <w:lang w:eastAsia="en-GB"/>
        </w:rPr>
        <w:t>D</w:t>
      </w:r>
      <w:r w:rsidRPr="00E33CB4">
        <w:rPr>
          <w:rFonts w:ascii="Arial" w:eastAsia="Times New Roman" w:hAnsi="Arial" w:cs="Arial"/>
          <w:color w:val="222222"/>
          <w:lang w:eastAsia="en-GB"/>
        </w:rPr>
        <w:t> to </w:t>
      </w:r>
      <w:r w:rsidRPr="00E33CB4">
        <w:rPr>
          <w:rFonts w:ascii="Arial" w:eastAsia="Times New Roman" w:hAnsi="Arial" w:cs="Arial"/>
          <w:b/>
          <w:bCs/>
          <w:color w:val="222222"/>
          <w:lang w:eastAsia="en-GB"/>
        </w:rPr>
        <w:t>E</w:t>
      </w:r>
      <w:r w:rsidRPr="00E33CB4">
        <w:rPr>
          <w:rFonts w:ascii="Arial" w:eastAsia="Times New Roman" w:hAnsi="Arial" w:cs="Arial"/>
          <w:color w:val="222222"/>
          <w:lang w:eastAsia="en-GB"/>
        </w:rPr>
        <w:t>.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b/>
          <w:bCs/>
          <w:color w:val="222222"/>
          <w:lang w:eastAsia="en-GB"/>
        </w:rPr>
        <w:t>Figure 2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59B794E8" wp14:editId="72D87779">
            <wp:extent cx="1903095" cy="1732915"/>
            <wp:effectExtent l="0" t="0" r="1905" b="635"/>
            <wp:docPr id="11" name="Picture 11" descr="https://app.doublestruck.eu/content/AG_BLG/HTML/Q/QSP181F03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p.doublestruck.eu/content/AG_BLG/HTML/Q/QSP181F03_files/img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CB4">
        <w:rPr>
          <w:rFonts w:ascii="Arial" w:eastAsia="Times New Roman" w:hAnsi="Arial" w:cs="Arial"/>
          <w:color w:val="222222"/>
          <w:lang w:eastAsia="en-GB"/>
        </w:rPr>
        <w:t> 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Calculate the width of the cheek cell in micrometres (µm).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Complete the following steps.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Measure the width of the cell using a ruler        _____________________ mm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Use the equation to work out the real width of the cell in mm: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b/>
          <w:bCs/>
          <w:color w:val="222222"/>
          <w:lang w:eastAsia="en-GB"/>
        </w:rPr>
        <w:t>real size   =</w:t>
      </w:r>
      <w:r w:rsidRPr="00E33CB4">
        <w:rPr>
          <w:rFonts w:ascii="Arial" w:eastAsia="Times New Roman" w:hAnsi="Arial" w:cs="Arial"/>
          <w:color w:val="222222"/>
          <w:lang w:eastAsia="en-GB"/>
        </w:rPr>
        <w:t>   </w:t>
      </w:r>
      <w:r w:rsidRPr="00E33CB4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756C4C13" wp14:editId="56AF5D20">
            <wp:extent cx="988695" cy="382905"/>
            <wp:effectExtent l="0" t="0" r="1905" b="0"/>
            <wp:docPr id="10" name="Picture 10" descr="https://app.doublestruck.eu/content/AG_BLG/HTML/Q/QSP181F03_files/img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p.doublestruck.eu/content/AG_BLG/HTML/Q/QSP181F03_files/img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CB4">
        <w:rPr>
          <w:rFonts w:ascii="Arial" w:eastAsia="Times New Roman" w:hAnsi="Arial" w:cs="Arial"/>
          <w:color w:val="222222"/>
          <w:lang w:eastAsia="en-GB"/>
        </w:rPr>
        <w:t>                        _____________________ mm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lastRenderedPageBreak/>
        <w:t>Convert mm to µm                                           _____________________ µm</w:t>
      </w:r>
    </w:p>
    <w:p w:rsidR="00DE484A" w:rsidRPr="00E33CB4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33CB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(3)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(</w:t>
      </w:r>
      <w:r>
        <w:rPr>
          <w:rFonts w:ascii="Arial" w:eastAsia="Times New Roman" w:hAnsi="Arial" w:cs="Arial"/>
          <w:color w:val="222222"/>
          <w:lang w:eastAsia="en-GB"/>
        </w:rPr>
        <w:t>b</w:t>
      </w:r>
      <w:r w:rsidRPr="00E33CB4">
        <w:rPr>
          <w:rFonts w:ascii="Arial" w:eastAsia="Times New Roman" w:hAnsi="Arial" w:cs="Arial"/>
          <w:color w:val="222222"/>
          <w:lang w:eastAsia="en-GB"/>
        </w:rPr>
        <w:t>)     A red blood cell is 8 µm in diameter.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A bacterial cell is 40 times smaller.</w:t>
      </w:r>
    </w:p>
    <w:p w:rsidR="00DE484A" w:rsidRPr="00E33CB4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Calculate the diameter of the bacterial cell.</w:t>
      </w:r>
    </w:p>
    <w:p w:rsidR="00DE484A" w:rsidRPr="00E33CB4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33CB4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816"/>
      </w:tblGrid>
      <w:tr w:rsidR="00DE484A" w:rsidRPr="00E33CB4" w:rsidTr="00402DA1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lang w:eastAsia="en-GB"/>
              </w:rPr>
              <w:t>Tick </w:t>
            </w:r>
            <w:r w:rsidRPr="00E33CB4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E33CB4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33CB4" w:rsidTr="00402DA1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lang w:eastAsia="en-GB"/>
              </w:rPr>
              <w:t>  0.02 µm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209487F1" wp14:editId="7D2FF0EE">
                  <wp:extent cx="382905" cy="382905"/>
                  <wp:effectExtent l="0" t="0" r="0" b="0"/>
                  <wp:docPr id="9" name="Picture 9" descr="https://app.doublestruck.eu/content/AG_BLG/HTML/Q/QSP181F03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pp.doublestruck.eu/content/AG_BLG/HTML/Q/QSP181F03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33CB4" w:rsidTr="00402DA1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lang w:eastAsia="en-GB"/>
              </w:rPr>
              <w:t>  0.2 µm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33AC622" wp14:editId="70CFE0F0">
                  <wp:extent cx="382905" cy="382905"/>
                  <wp:effectExtent l="0" t="0" r="0" b="0"/>
                  <wp:docPr id="8" name="Picture 8" descr="https://app.doublestruck.eu/content/AG_BLG/HTML/Q/QSP181F03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p.doublestruck.eu/content/AG_BLG/HTML/Q/QSP181F03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33CB4" w:rsidTr="00402DA1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lang w:eastAsia="en-GB"/>
              </w:rPr>
              <w:t>  2.0 µm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71F5482D" wp14:editId="69DEE340">
                  <wp:extent cx="382905" cy="382905"/>
                  <wp:effectExtent l="0" t="0" r="0" b="0"/>
                  <wp:docPr id="7" name="Picture 7" descr="https://app.doublestruck.eu/content/AG_BLG/HTML/Q/QSP181F03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pp.doublestruck.eu/content/AG_BLG/HTML/Q/QSP181F03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33CB4" w:rsidTr="00402DA1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lang w:eastAsia="en-GB"/>
              </w:rPr>
              <w:t>20.0 µm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33CB4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33CB4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26C106A9" wp14:editId="56295743">
                  <wp:extent cx="382905" cy="382905"/>
                  <wp:effectExtent l="0" t="0" r="0" b="0"/>
                  <wp:docPr id="6" name="Picture 6" descr="https://app.doublestruck.eu/content/AG_BLG/HTML/Q/QSP181F03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pp.doublestruck.eu/content/AG_BLG/HTML/Q/QSP181F03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84A" w:rsidRPr="00E33CB4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33CB4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Default="00DE484A" w:rsidP="00DE484A">
      <w:pPr>
        <w:pStyle w:val="question"/>
        <w:numPr>
          <w:ilvl w:val="0"/>
          <w:numId w:val="1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photograph shows a red blood cell.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B058554" wp14:editId="6DD88EC7">
            <wp:extent cx="3976577" cy="2766165"/>
            <wp:effectExtent l="0" t="0" r="5080" b="0"/>
            <wp:docPr id="19" name="Picture 19" descr="https://app.doublestruck.eu/content/AG_BLG/HTML/Q/QBB04H14A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pp.doublestruck.eu/content/AG_BLG/HTML/Q/QBB04H14A_files/image0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372" cy="27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 (a)     The average diameter of a real red blood cell is 0.008 millimetres.</w:t>
      </w:r>
      <w:r>
        <w:rPr>
          <w:rFonts w:ascii="Arial" w:hAnsi="Arial" w:cs="Arial"/>
          <w:color w:val="222222"/>
          <w:sz w:val="22"/>
          <w:szCs w:val="22"/>
        </w:rPr>
        <w:br/>
        <w:t>On the photograph, the diameter of the red blood cell is 100 millimetres.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 Use the formula to calculate the magnification of the photograph.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Diameter on photograph = Real diameter × Magnification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rightnew"/>
        <w:shd w:val="clear" w:color="auto" w:fill="FFFFFF"/>
        <w:spacing w:before="240" w:beforeAutospacing="0" w:after="0" w:afterAutospacing="0"/>
        <w:ind w:right="1300"/>
        <w:jc w:val="right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Magnification = 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DE484A" w:rsidRDefault="00DE484A" w:rsidP="00DE484A">
      <w:pPr>
        <w:rPr>
          <w:sz w:val="24"/>
        </w:rPr>
      </w:pPr>
    </w:p>
    <w:p w:rsidR="00DE484A" w:rsidRPr="00D16696" w:rsidRDefault="00DE484A" w:rsidP="00DE484A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lastRenderedPageBreak/>
        <w:t xml:space="preserve">Required Practical </w:t>
      </w:r>
      <w:r>
        <w:rPr>
          <w:b/>
          <w:sz w:val="24"/>
          <w:szCs w:val="24"/>
          <w:u w:val="single"/>
        </w:rPr>
        <w:t>2: Osmosis</w:t>
      </w:r>
    </w:p>
    <w:p w:rsidR="00DE484A" w:rsidRDefault="00DE484A" w:rsidP="00DE484A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t>Investigate the effect of a ran</w:t>
      </w:r>
      <w:r>
        <w:rPr>
          <w:b/>
          <w:sz w:val="24"/>
          <w:szCs w:val="24"/>
          <w:u w:val="single"/>
        </w:rPr>
        <w:t>ge of concentrations of salt/</w:t>
      </w:r>
      <w:r w:rsidRPr="00D16696">
        <w:rPr>
          <w:b/>
          <w:sz w:val="24"/>
          <w:szCs w:val="24"/>
          <w:u w:val="single"/>
        </w:rPr>
        <w:t>sugar solution</w:t>
      </w:r>
      <w:r>
        <w:rPr>
          <w:b/>
          <w:sz w:val="24"/>
          <w:szCs w:val="24"/>
          <w:u w:val="single"/>
        </w:rPr>
        <w:t>s on the mass of plant tissue.</w:t>
      </w:r>
    </w:p>
    <w:p w:rsidR="00DE484A" w:rsidRDefault="00DE484A" w:rsidP="00DE484A">
      <w:pPr>
        <w:pStyle w:val="ListParagraph"/>
        <w:ind w:left="360"/>
        <w:jc w:val="center"/>
        <w:rPr>
          <w:b/>
          <w:sz w:val="24"/>
          <w:szCs w:val="24"/>
          <w:u w:val="single"/>
        </w:rPr>
      </w:pPr>
    </w:p>
    <w:p w:rsidR="00DE484A" w:rsidRPr="006B6FA3" w:rsidRDefault="00DE484A" w:rsidP="00DE484A">
      <w:pPr>
        <w:pStyle w:val="ListParagraph"/>
        <w:numPr>
          <w:ilvl w:val="0"/>
          <w:numId w:val="2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A student investigated the effect of different sugar solutions on potato tissue.</w:t>
      </w:r>
    </w:p>
    <w:p w:rsidR="00DE484A" w:rsidRPr="006B6FA3" w:rsidRDefault="00DE484A" w:rsidP="00DE484A">
      <w:pPr>
        <w:shd w:val="clear" w:color="auto" w:fill="FFFFFF"/>
        <w:spacing w:before="36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This is the method used.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1.        Add 30 cm</w:t>
      </w:r>
      <w:r w:rsidRPr="006B6FA3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3</w:t>
      </w:r>
      <w:r w:rsidRPr="006B6FA3">
        <w:rPr>
          <w:rFonts w:ascii="Arial" w:eastAsia="Times New Roman" w:hAnsi="Arial" w:cs="Arial"/>
          <w:color w:val="222222"/>
          <w:lang w:eastAsia="en-GB"/>
        </w:rPr>
        <w:t xml:space="preserve"> of 0.8 </w:t>
      </w:r>
      <w:proofErr w:type="spellStart"/>
      <w:r w:rsidRPr="006B6FA3">
        <w:rPr>
          <w:rFonts w:ascii="Arial" w:eastAsia="Times New Roman" w:hAnsi="Arial" w:cs="Arial"/>
          <w:color w:val="222222"/>
          <w:lang w:eastAsia="en-GB"/>
        </w:rPr>
        <w:t>mol</w:t>
      </w:r>
      <w:proofErr w:type="spellEnd"/>
      <w:r w:rsidRPr="006B6FA3">
        <w:rPr>
          <w:rFonts w:ascii="Arial" w:eastAsia="Times New Roman" w:hAnsi="Arial" w:cs="Arial"/>
          <w:color w:val="222222"/>
          <w:lang w:eastAsia="en-GB"/>
        </w:rPr>
        <w:t xml:space="preserve"> dm</w:t>
      </w:r>
      <w:r w:rsidRPr="006B6FA3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−3</w:t>
      </w:r>
      <w:r w:rsidRPr="006B6FA3">
        <w:rPr>
          <w:rFonts w:ascii="Arial" w:eastAsia="Times New Roman" w:hAnsi="Arial" w:cs="Arial"/>
          <w:color w:val="222222"/>
          <w:lang w:eastAsia="en-GB"/>
        </w:rPr>
        <w:t> sugar solution to a boiling tube.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2.        Repeat step </w:t>
      </w:r>
      <w:r w:rsidRPr="006B6FA3">
        <w:rPr>
          <w:rFonts w:ascii="Arial" w:eastAsia="Times New Roman" w:hAnsi="Arial" w:cs="Arial"/>
          <w:b/>
          <w:bCs/>
          <w:color w:val="222222"/>
          <w:lang w:eastAsia="en-GB"/>
        </w:rPr>
        <w:t>1</w:t>
      </w:r>
      <w:r w:rsidRPr="006B6FA3">
        <w:rPr>
          <w:rFonts w:ascii="Arial" w:eastAsia="Times New Roman" w:hAnsi="Arial" w:cs="Arial"/>
          <w:color w:val="222222"/>
          <w:lang w:eastAsia="en-GB"/>
        </w:rPr>
        <w:t xml:space="preserve"> with equal volumes of 0.6, 0.4 and 0.2 </w:t>
      </w:r>
      <w:proofErr w:type="spellStart"/>
      <w:r w:rsidRPr="006B6FA3">
        <w:rPr>
          <w:rFonts w:ascii="Arial" w:eastAsia="Times New Roman" w:hAnsi="Arial" w:cs="Arial"/>
          <w:color w:val="222222"/>
          <w:lang w:eastAsia="en-GB"/>
        </w:rPr>
        <w:t>mol</w:t>
      </w:r>
      <w:proofErr w:type="spellEnd"/>
      <w:r w:rsidRPr="006B6FA3">
        <w:rPr>
          <w:rFonts w:ascii="Arial" w:eastAsia="Times New Roman" w:hAnsi="Arial" w:cs="Arial"/>
          <w:color w:val="222222"/>
          <w:lang w:eastAsia="en-GB"/>
        </w:rPr>
        <w:t xml:space="preserve"> dm</w:t>
      </w:r>
      <w:r w:rsidRPr="006B6FA3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−3</w:t>
      </w:r>
      <w:r w:rsidRPr="006B6FA3">
        <w:rPr>
          <w:rFonts w:ascii="Arial" w:eastAsia="Times New Roman" w:hAnsi="Arial" w:cs="Arial"/>
          <w:color w:val="222222"/>
          <w:lang w:eastAsia="en-GB"/>
        </w:rPr>
        <w:t> sugar solutions.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 xml:space="preserve">3.        Use water to give a concentration of 0.0 </w:t>
      </w:r>
      <w:proofErr w:type="spellStart"/>
      <w:r w:rsidRPr="006B6FA3">
        <w:rPr>
          <w:rFonts w:ascii="Arial" w:eastAsia="Times New Roman" w:hAnsi="Arial" w:cs="Arial"/>
          <w:color w:val="222222"/>
          <w:lang w:eastAsia="en-GB"/>
        </w:rPr>
        <w:t>mol</w:t>
      </w:r>
      <w:proofErr w:type="spellEnd"/>
      <w:r w:rsidRPr="006B6FA3">
        <w:rPr>
          <w:rFonts w:ascii="Arial" w:eastAsia="Times New Roman" w:hAnsi="Arial" w:cs="Arial"/>
          <w:color w:val="222222"/>
          <w:lang w:eastAsia="en-GB"/>
        </w:rPr>
        <w:t xml:space="preserve"> dm</w:t>
      </w:r>
      <w:r w:rsidRPr="006B6FA3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−3</w:t>
      </w:r>
      <w:r w:rsidRPr="006B6FA3">
        <w:rPr>
          <w:rFonts w:ascii="Arial" w:eastAsia="Times New Roman" w:hAnsi="Arial" w:cs="Arial"/>
          <w:color w:val="222222"/>
          <w:lang w:eastAsia="en-GB"/>
        </w:rPr>
        <w:t>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4.        Cut five cylinders of potato of equal size using a cork borer.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5.        Weigh each potato cylinder and place one in each tube.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6.        Remove the potato cylinders from the solutions after 24 hours.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7.        Dry each potato cylinder with a paper towel.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8.        Reweigh the potato cylinders.</w:t>
      </w:r>
    </w:p>
    <w:p w:rsidR="00DE484A" w:rsidRPr="006B6FA3" w:rsidRDefault="00DE484A" w:rsidP="00DE484A">
      <w:pPr>
        <w:shd w:val="clear" w:color="auto" w:fill="FFFFFF"/>
        <w:spacing w:before="36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The table below shows the results.</w:t>
      </w:r>
    </w:p>
    <w:p w:rsidR="00DE484A" w:rsidRPr="006B6FA3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632"/>
        <w:gridCol w:w="1632"/>
        <w:gridCol w:w="1632"/>
        <w:gridCol w:w="1632"/>
      </w:tblGrid>
      <w:tr w:rsidR="00DE484A" w:rsidRPr="006B6FA3" w:rsidTr="00402DA1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Concentration of sugar solution in </w:t>
            </w:r>
            <w:proofErr w:type="spellStart"/>
            <w:r w:rsidRPr="006B6FA3">
              <w:rPr>
                <w:rFonts w:ascii="Arial" w:eastAsia="Times New Roman" w:hAnsi="Arial" w:cs="Arial"/>
                <w:b/>
                <w:bCs/>
                <w:lang w:eastAsia="en-GB"/>
              </w:rPr>
              <w:t>mol</w:t>
            </w:r>
            <w:proofErr w:type="spellEnd"/>
            <w:r w:rsidRPr="006B6FA3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dm</w:t>
            </w:r>
            <w:r w:rsidRPr="006B6FA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n-GB"/>
              </w:rPr>
              <w:t>−3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b/>
                <w:bCs/>
                <w:lang w:eastAsia="en-GB"/>
              </w:rPr>
              <w:t>Starting</w:t>
            </w:r>
            <w:r w:rsidRPr="006B6FA3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mass in g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b/>
                <w:bCs/>
                <w:lang w:eastAsia="en-GB"/>
              </w:rPr>
              <w:t>Final mass</w:t>
            </w:r>
            <w:r w:rsidRPr="006B6FA3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in g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b/>
                <w:bCs/>
                <w:lang w:eastAsia="en-GB"/>
              </w:rPr>
              <w:t>Change of</w:t>
            </w:r>
            <w:r w:rsidRPr="006B6FA3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mass in g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b/>
                <w:bCs/>
                <w:lang w:eastAsia="en-GB"/>
              </w:rPr>
              <w:t>Percentage</w:t>
            </w:r>
            <w:r w:rsidRPr="006B6FA3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(%) change</w:t>
            </w:r>
          </w:p>
        </w:tc>
      </w:tr>
      <w:tr w:rsidR="00DE484A" w:rsidRPr="006B6FA3" w:rsidTr="00402DA1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0.0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1.30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1.51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 0.21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16.2</w:t>
            </w:r>
          </w:p>
        </w:tc>
      </w:tr>
      <w:tr w:rsidR="00DE484A" w:rsidRPr="006B6FA3" w:rsidTr="00402DA1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0.2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1.35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1.50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 0.15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b/>
                <w:bCs/>
                <w:lang w:eastAsia="en-GB"/>
              </w:rPr>
              <w:t>X</w:t>
            </w:r>
          </w:p>
        </w:tc>
      </w:tr>
      <w:tr w:rsidR="00DE484A" w:rsidRPr="006B6FA3" w:rsidTr="00402DA1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0.4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1.30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1.35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 0.05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 3.8</w:t>
            </w:r>
          </w:p>
        </w:tc>
      </w:tr>
      <w:tr w:rsidR="00DE484A" w:rsidRPr="006B6FA3" w:rsidTr="00402DA1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0.6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1.34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1.28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−0.06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−4.5</w:t>
            </w:r>
          </w:p>
        </w:tc>
      </w:tr>
      <w:tr w:rsidR="00DE484A" w:rsidRPr="006B6FA3" w:rsidTr="00402DA1"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0.8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1.22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1.11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−0.11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6B6FA3" w:rsidRDefault="00DE484A" w:rsidP="00402DA1">
            <w:pPr>
              <w:spacing w:before="360" w:after="36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B6FA3">
              <w:rPr>
                <w:rFonts w:ascii="Arial" w:eastAsia="Times New Roman" w:hAnsi="Arial" w:cs="Arial"/>
                <w:lang w:eastAsia="en-GB"/>
              </w:rPr>
              <w:t>−9.0</w:t>
            </w:r>
          </w:p>
        </w:tc>
      </w:tr>
    </w:tbl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(a)     Calculate the value of </w:t>
      </w:r>
      <w:r w:rsidRPr="006B6FA3">
        <w:rPr>
          <w:rFonts w:ascii="Arial" w:eastAsia="Times New Roman" w:hAnsi="Arial" w:cs="Arial"/>
          <w:b/>
          <w:bCs/>
          <w:color w:val="222222"/>
          <w:lang w:eastAsia="en-GB"/>
        </w:rPr>
        <w:t>X</w:t>
      </w:r>
      <w:r w:rsidRPr="006B6FA3">
        <w:rPr>
          <w:rFonts w:ascii="Arial" w:eastAsia="Times New Roman" w:hAnsi="Arial" w:cs="Arial"/>
          <w:color w:val="222222"/>
          <w:lang w:eastAsia="en-GB"/>
        </w:rPr>
        <w:t> in the table above.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lastRenderedPageBreak/>
        <w:t>Percentage change in mass = _____________________ %</w:t>
      </w:r>
    </w:p>
    <w:p w:rsidR="00DE484A" w:rsidRPr="006B6FA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B6FA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(b)     Why did the student calculate the percentage change in mass as well as the change in grams?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6B6FA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B6FA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(c)     Complete the graph using data from the table above.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•        Choose a suitable scale and label for the </w:t>
      </w:r>
      <w:r w:rsidRPr="006B6FA3">
        <w:rPr>
          <w:rFonts w:ascii="Arial" w:eastAsia="Times New Roman" w:hAnsi="Arial" w:cs="Arial"/>
          <w:i/>
          <w:iCs/>
          <w:color w:val="222222"/>
          <w:lang w:eastAsia="en-GB"/>
        </w:rPr>
        <w:t>x</w:t>
      </w:r>
      <w:r w:rsidRPr="006B6FA3">
        <w:rPr>
          <w:rFonts w:ascii="Arial" w:eastAsia="Times New Roman" w:hAnsi="Arial" w:cs="Arial"/>
          <w:color w:val="222222"/>
          <w:lang w:eastAsia="en-GB"/>
        </w:rPr>
        <w:t>-axis.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•        Plot the percentage (%) change in mass.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•        Draw a line of best fit.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27EA4907" wp14:editId="62005833">
            <wp:extent cx="4795520" cy="4986655"/>
            <wp:effectExtent l="0" t="0" r="5080" b="4445"/>
            <wp:docPr id="20" name="Picture 20" descr="https://app.doublestruck.eu/content/AG_BLG/HTML/Q/QSP181H05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pp.doublestruck.eu/content/AG_BLG/HTML/Q/QSP181H05_files/img0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49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FA3">
        <w:rPr>
          <w:rFonts w:ascii="Arial" w:eastAsia="Times New Roman" w:hAnsi="Arial" w:cs="Arial"/>
          <w:color w:val="222222"/>
          <w:lang w:eastAsia="en-GB"/>
        </w:rPr>
        <w:t> </w:t>
      </w:r>
    </w:p>
    <w:p w:rsidR="00DE484A" w:rsidRPr="006B6FA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B6FA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(4)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(d)     Use your graph to estimate the concentration of the solution inside the potato cells.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 xml:space="preserve">Concentration = ________________________ </w:t>
      </w:r>
      <w:proofErr w:type="spellStart"/>
      <w:r w:rsidRPr="006B6FA3">
        <w:rPr>
          <w:rFonts w:ascii="Arial" w:eastAsia="Times New Roman" w:hAnsi="Arial" w:cs="Arial"/>
          <w:color w:val="222222"/>
          <w:lang w:eastAsia="en-GB"/>
        </w:rPr>
        <w:t>mol</w:t>
      </w:r>
      <w:proofErr w:type="spellEnd"/>
      <w:r w:rsidRPr="006B6FA3">
        <w:rPr>
          <w:rFonts w:ascii="Arial" w:eastAsia="Times New Roman" w:hAnsi="Arial" w:cs="Arial"/>
          <w:color w:val="222222"/>
          <w:lang w:eastAsia="en-GB"/>
        </w:rPr>
        <w:t xml:space="preserve"> dm</w:t>
      </w:r>
      <w:r w:rsidRPr="006B6FA3">
        <w:rPr>
          <w:rFonts w:ascii="Arial" w:eastAsia="Times New Roman" w:hAnsi="Arial" w:cs="Arial"/>
          <w:color w:val="222222"/>
          <w:sz w:val="20"/>
          <w:szCs w:val="20"/>
          <w:vertAlign w:val="superscript"/>
          <w:lang w:eastAsia="en-GB"/>
        </w:rPr>
        <w:t>−3</w:t>
      </w:r>
    </w:p>
    <w:p w:rsidR="00DE484A" w:rsidRPr="006B6FA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B6FA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lastRenderedPageBreak/>
        <w:t>(e)     The results in the table above show the percentage change in mass of the potato cylinders.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Explain why the percentage change results are positive </w:t>
      </w:r>
      <w:r w:rsidRPr="006B6FA3">
        <w:rPr>
          <w:rFonts w:ascii="Arial" w:eastAsia="Times New Roman" w:hAnsi="Arial" w:cs="Arial"/>
          <w:b/>
          <w:bCs/>
          <w:color w:val="222222"/>
          <w:lang w:eastAsia="en-GB"/>
        </w:rPr>
        <w:t>and</w:t>
      </w:r>
      <w:r w:rsidRPr="006B6FA3">
        <w:rPr>
          <w:rFonts w:ascii="Arial" w:eastAsia="Times New Roman" w:hAnsi="Arial" w:cs="Arial"/>
          <w:color w:val="222222"/>
          <w:lang w:eastAsia="en-GB"/>
        </w:rPr>
        <w:t> negative.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6B6FA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B6FA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(3)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(f)     Suggest </w:t>
      </w:r>
      <w:r w:rsidRPr="006B6FA3">
        <w:rPr>
          <w:rFonts w:ascii="Arial" w:eastAsia="Times New Roman" w:hAnsi="Arial" w:cs="Arial"/>
          <w:b/>
          <w:bCs/>
          <w:color w:val="222222"/>
          <w:lang w:eastAsia="en-GB"/>
        </w:rPr>
        <w:t>two</w:t>
      </w:r>
      <w:r w:rsidRPr="006B6FA3">
        <w:rPr>
          <w:rFonts w:ascii="Arial" w:eastAsia="Times New Roman" w:hAnsi="Arial" w:cs="Arial"/>
          <w:color w:val="222222"/>
          <w:lang w:eastAsia="en-GB"/>
        </w:rPr>
        <w:t> possible sources of error in the method given above.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1. _________________________________________________________________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2. _________________________________________________________________</w:t>
      </w:r>
    </w:p>
    <w:p w:rsidR="00DE484A" w:rsidRPr="006B6FA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B6FA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6B6FA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6B6FA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DE484A" w:rsidRDefault="00DE484A" w:rsidP="00DE484A">
      <w:pPr>
        <w:pStyle w:val="question"/>
        <w:numPr>
          <w:ilvl w:val="0"/>
          <w:numId w:val="2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Some students set up this experiment to investigate osmosis. They filled two pieces of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visking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tubing with different liquids and left them both in a beaker of </w:t>
      </w:r>
      <w:r>
        <w:rPr>
          <w:rFonts w:ascii="Arial" w:hAnsi="Arial" w:cs="Arial"/>
          <w:i/>
          <w:iCs/>
          <w:color w:val="222222"/>
          <w:sz w:val="22"/>
          <w:szCs w:val="22"/>
        </w:rPr>
        <w:t>5% </w:t>
      </w:r>
      <w:r>
        <w:rPr>
          <w:rFonts w:ascii="Arial" w:hAnsi="Arial" w:cs="Arial"/>
          <w:color w:val="222222"/>
          <w:sz w:val="22"/>
          <w:szCs w:val="22"/>
        </w:rPr>
        <w:t>sucrose solution for an hour.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42448162" wp14:editId="592452CF">
            <wp:extent cx="4146698" cy="2138497"/>
            <wp:effectExtent l="0" t="0" r="6350" b="0"/>
            <wp:docPr id="21" name="Picture 21" descr="https://app.doublestruck.eu/content/AG_BLG/HTML/Q/QSB00411_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app.doublestruck.eu/content/AG_BLG/HTML/Q/QSB00411_files/image00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797" cy="214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DE484A" w:rsidRDefault="00DE484A" w:rsidP="00DE484A">
      <w:pPr>
        <w:pStyle w:val="oldquestiona"/>
        <w:shd w:val="clear" w:color="auto" w:fill="FFFFFF"/>
        <w:spacing w:before="240" w:beforeAutospacing="0" w:after="0" w:afterAutospacing="0"/>
        <w:ind w:left="1134" w:right="567" w:hanging="1134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 (a)     Describe and explain the likely results after one hour.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(6)</w:t>
      </w:r>
    </w:p>
    <w:p w:rsidR="00DE484A" w:rsidRPr="00D16696" w:rsidRDefault="00DE484A" w:rsidP="00DE484A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lastRenderedPageBreak/>
        <w:t xml:space="preserve">Required Practical </w:t>
      </w:r>
      <w:r>
        <w:rPr>
          <w:b/>
          <w:sz w:val="24"/>
          <w:szCs w:val="24"/>
          <w:u w:val="single"/>
        </w:rPr>
        <w:t>3: Enzymes</w:t>
      </w:r>
    </w:p>
    <w:p w:rsidR="00DE484A" w:rsidRPr="00083F41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center"/>
        <w:outlineLvl w:val="5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083F41">
        <w:rPr>
          <w:rFonts w:asciiTheme="minorHAnsi" w:eastAsiaTheme="minorHAnsi" w:hAnsiTheme="minorHAnsi" w:cstheme="minorBidi"/>
          <w:b/>
          <w:u w:val="single"/>
          <w:lang w:eastAsia="en-US"/>
        </w:rPr>
        <w:t>Investigate the effect of pH on the rate of reaction of amylase enzyme.</w:t>
      </w:r>
    </w:p>
    <w:p w:rsidR="00DE484A" w:rsidRDefault="00DE484A" w:rsidP="00DE484A">
      <w:pPr>
        <w:rPr>
          <w:sz w:val="24"/>
        </w:rPr>
      </w:pPr>
    </w:p>
    <w:p w:rsidR="00DE484A" w:rsidRPr="00083F41" w:rsidRDefault="00DE484A" w:rsidP="00DE484A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Fresh milk is a mixture of compounds including fat, protein and about 5 % lactose sugar. Lactose must be digested by the enzyme lactase, before the products can be absorbed.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Lactase can be added to fresh milk to pre-digest the lactose. This makes ‘lactose-free’ milk, which is suitable for people who do not produce enough lactase of their own.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A student investigated the effect of changing pH and temperature on the digestion of lactose in milk.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The results are shown in </w:t>
      </w:r>
      <w:r w:rsidRPr="00083F41">
        <w:rPr>
          <w:rFonts w:ascii="Arial" w:eastAsia="Times New Roman" w:hAnsi="Arial" w:cs="Arial"/>
          <w:b/>
          <w:bCs/>
          <w:color w:val="222222"/>
          <w:lang w:eastAsia="en-GB"/>
        </w:rPr>
        <w:t>Tables</w:t>
      </w:r>
      <w:r w:rsidRPr="00083F41">
        <w:rPr>
          <w:rFonts w:ascii="Arial" w:eastAsia="Times New Roman" w:hAnsi="Arial" w:cs="Arial"/>
          <w:color w:val="222222"/>
          <w:lang w:eastAsia="en-GB"/>
        </w:rPr>
        <w:t> </w:t>
      </w:r>
      <w:r w:rsidRPr="00083F41">
        <w:rPr>
          <w:rFonts w:ascii="Arial" w:eastAsia="Times New Roman" w:hAnsi="Arial" w:cs="Arial"/>
          <w:b/>
          <w:bCs/>
          <w:color w:val="222222"/>
          <w:lang w:eastAsia="en-GB"/>
        </w:rPr>
        <w:t>1</w:t>
      </w:r>
      <w:r w:rsidRPr="00083F41">
        <w:rPr>
          <w:rFonts w:ascii="Arial" w:eastAsia="Times New Roman" w:hAnsi="Arial" w:cs="Arial"/>
          <w:color w:val="222222"/>
          <w:lang w:eastAsia="en-GB"/>
        </w:rPr>
        <w:t> and </w:t>
      </w:r>
      <w:r w:rsidRPr="00083F41">
        <w:rPr>
          <w:rFonts w:ascii="Arial" w:eastAsia="Times New Roman" w:hAnsi="Arial" w:cs="Arial"/>
          <w:b/>
          <w:bCs/>
          <w:color w:val="222222"/>
          <w:lang w:eastAsia="en-GB"/>
        </w:rPr>
        <w:t>2</w:t>
      </w:r>
      <w:r w:rsidRPr="00083F41">
        <w:rPr>
          <w:rFonts w:ascii="Arial" w:eastAsia="Times New Roman" w:hAnsi="Arial" w:cs="Arial"/>
          <w:color w:val="222222"/>
          <w:lang w:eastAsia="en-GB"/>
        </w:rPr>
        <w:t>.</w:t>
      </w:r>
    </w:p>
    <w:p w:rsidR="00DE484A" w:rsidRPr="00083F41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8700" w:type="dxa"/>
        <w:tblInd w:w="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2000"/>
        <w:gridCol w:w="2000"/>
        <w:gridCol w:w="1700"/>
        <w:gridCol w:w="2000"/>
      </w:tblGrid>
      <w:tr w:rsidR="00DE484A" w:rsidRPr="00083F41" w:rsidTr="00402DA1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t>Table 1</w:t>
            </w: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Effect of pH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t>Table 2</w:t>
            </w: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Effect of temperature</w:t>
            </w:r>
          </w:p>
        </w:tc>
      </w:tr>
      <w:tr w:rsidR="00DE484A" w:rsidRPr="00083F41" w:rsidTr="00402DA1"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t>pH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t>Time taken to</w:t>
            </w: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digest lactose in</w:t>
            </w: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minutes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t>Temperature</w:t>
            </w: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br/>
            </w:r>
            <w:proofErr w:type="spellStart"/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t>in°C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t>Time taken to</w:t>
            </w: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digest lactose</w:t>
            </w: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in minutes</w:t>
            </w:r>
          </w:p>
        </w:tc>
      </w:tr>
      <w:tr w:rsidR="00DE484A" w:rsidRPr="00083F41" w:rsidTr="00402DA1"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4.0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</w:tr>
      <w:tr w:rsidR="00DE484A" w:rsidRPr="00083F41" w:rsidTr="00402DA1"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5.0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</w:tr>
      <w:tr w:rsidR="00DE484A" w:rsidRPr="00083F41" w:rsidTr="00402DA1"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6.0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</w:tr>
      <w:tr w:rsidR="00DE484A" w:rsidRPr="00083F41" w:rsidTr="00402DA1"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7.0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</w:tr>
      <w:tr w:rsidR="00DE484A" w:rsidRPr="00083F41" w:rsidTr="00402DA1"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8.0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</w:tr>
      <w:tr w:rsidR="00DE484A" w:rsidRPr="00083F41" w:rsidTr="00402DA1"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9.0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55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0" w:type="dxa"/>
              <w:right w:w="100" w:type="dxa"/>
            </w:tcMar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</w:tr>
    </w:tbl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(a)     The label on a carton of lactose-free milk states: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083F41">
        <w:rPr>
          <w:rFonts w:ascii="Arial" w:eastAsia="Times New Roman" w:hAnsi="Arial" w:cs="Arial"/>
          <w:color w:val="222222"/>
          <w:lang w:eastAsia="en-GB"/>
        </w:rPr>
        <w:t>‘Lactase is normally produced in the stomach of mammals.’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083F41">
        <w:rPr>
          <w:rFonts w:ascii="Arial" w:eastAsia="Times New Roman" w:hAnsi="Arial" w:cs="Arial"/>
          <w:color w:val="222222"/>
          <w:lang w:eastAsia="en-GB"/>
        </w:rPr>
        <w:t>The results in </w:t>
      </w:r>
      <w:r w:rsidRPr="00083F41">
        <w:rPr>
          <w:rFonts w:ascii="Arial" w:eastAsia="Times New Roman" w:hAnsi="Arial" w:cs="Arial"/>
          <w:b/>
          <w:bCs/>
          <w:color w:val="222222"/>
          <w:lang w:eastAsia="en-GB"/>
        </w:rPr>
        <w:t>Table 1</w:t>
      </w:r>
      <w:r w:rsidRPr="00083F41">
        <w:rPr>
          <w:rFonts w:ascii="Arial" w:eastAsia="Times New Roman" w:hAnsi="Arial" w:cs="Arial"/>
          <w:color w:val="222222"/>
          <w:lang w:eastAsia="en-GB"/>
        </w:rPr>
        <w:t> show that this statement is unlikely to be true.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Explain how.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83F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lastRenderedPageBreak/>
        <w:t>(b)     Explain as fully as you can the results shown in </w:t>
      </w:r>
      <w:r w:rsidRPr="00083F41">
        <w:rPr>
          <w:rFonts w:ascii="Arial" w:eastAsia="Times New Roman" w:hAnsi="Arial" w:cs="Arial"/>
          <w:b/>
          <w:bCs/>
          <w:color w:val="222222"/>
          <w:lang w:eastAsia="en-GB"/>
        </w:rPr>
        <w:t>Table 2</w:t>
      </w:r>
      <w:r w:rsidRPr="00083F41">
        <w:rPr>
          <w:rFonts w:ascii="Arial" w:eastAsia="Times New Roman" w:hAnsi="Arial" w:cs="Arial"/>
          <w:color w:val="222222"/>
          <w:lang w:eastAsia="en-GB"/>
        </w:rPr>
        <w:t>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83F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(3)</w:t>
      </w:r>
    </w:p>
    <w:p w:rsidR="00DE484A" w:rsidRPr="00A73E2B" w:rsidRDefault="00DE484A" w:rsidP="00DE484A">
      <w:pPr>
        <w:pStyle w:val="ListParagraph"/>
        <w:numPr>
          <w:ilvl w:val="0"/>
          <w:numId w:val="3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A73E2B">
        <w:rPr>
          <w:rFonts w:ascii="Arial" w:eastAsia="Times New Roman" w:hAnsi="Arial" w:cs="Arial"/>
          <w:color w:val="222222"/>
          <w:lang w:eastAsia="en-GB"/>
        </w:rPr>
        <w:t>Some students investigated the effect of pH on the digestion of boiled egg white by an enzyme called pepsin. Egg white contains protein.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The students: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•        put a glass tube containing boiled egg white into a test tube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•        added a solution containing pepsin at pH 7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•        set up six more tubes with solutions of pepsin at different pH values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•        left the test tubes for 24 hours at room temperature.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The image below shows one of the test tubes, at the start and at the end of the 24 hours.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6189B09B" wp14:editId="7A49093D">
            <wp:extent cx="3646967" cy="1511103"/>
            <wp:effectExtent l="0" t="0" r="0" b="0"/>
            <wp:docPr id="14" name="Picture 14" descr="https://app.doublestruck.eu/content/AG_BLG/HTML/Q/Q14S2F07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doublestruck.eu/content/AG_BLG/HTML/Q/Q14S2F07_files/img0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544" cy="151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F41">
        <w:rPr>
          <w:rFonts w:ascii="Arial" w:eastAsia="Times New Roman" w:hAnsi="Arial" w:cs="Arial"/>
          <w:color w:val="222222"/>
          <w:lang w:eastAsia="en-GB"/>
        </w:rPr>
        <w:t> </w:t>
      </w:r>
    </w:p>
    <w:p w:rsidR="00DE484A" w:rsidRPr="00083F41" w:rsidRDefault="00DE484A" w:rsidP="00DE484A">
      <w:pPr>
        <w:shd w:val="clear" w:color="auto" w:fill="FFFFFF"/>
        <w:spacing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                                          At start                                   24 hours later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(a)  </w:t>
      </w:r>
      <w:proofErr w:type="gramStart"/>
      <w:r w:rsidRPr="00083F41">
        <w:rPr>
          <w:rFonts w:ascii="Arial" w:eastAsia="Times New Roman" w:hAnsi="Arial" w:cs="Arial"/>
          <w:color w:val="222222"/>
          <w:lang w:eastAsia="en-GB"/>
        </w:rPr>
        <w:t>   (</w:t>
      </w:r>
      <w:proofErr w:type="spellStart"/>
      <w:proofErr w:type="gramEnd"/>
      <w:r w:rsidRPr="00083F41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083F41">
        <w:rPr>
          <w:rFonts w:ascii="Arial" w:eastAsia="Times New Roman" w:hAnsi="Arial" w:cs="Arial"/>
          <w:color w:val="222222"/>
          <w:lang w:eastAsia="en-GB"/>
        </w:rPr>
        <w:t>)      Name the product of protein digestion.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83F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(ii)     What type of enzyme digests protein?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Tick (</w:t>
      </w:r>
      <w:r w:rsidRPr="00083F41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5EF46EAE" wp14:editId="6246FD6C">
            <wp:extent cx="138430" cy="116840"/>
            <wp:effectExtent l="0" t="0" r="0" b="0"/>
            <wp:docPr id="13" name="Picture 13" descr="https://app.doublestruck.eu/content/AG_BLG/HTML/Q/Q14S2F07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doublestruck.eu/content/AG_BLG/HTML/Q/Q14S2F07_files/img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F41">
        <w:rPr>
          <w:rFonts w:ascii="Arial" w:eastAsia="Times New Roman" w:hAnsi="Arial" w:cs="Arial"/>
          <w:color w:val="222222"/>
          <w:lang w:eastAsia="en-GB"/>
        </w:rPr>
        <w:t>) </w:t>
      </w:r>
      <w:r w:rsidRPr="00083F41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083F41">
        <w:rPr>
          <w:rFonts w:ascii="Arial" w:eastAsia="Times New Roman" w:hAnsi="Arial" w:cs="Arial"/>
          <w:color w:val="222222"/>
          <w:lang w:eastAsia="en-GB"/>
        </w:rPr>
        <w:t> box.</w:t>
      </w:r>
    </w:p>
    <w:tbl>
      <w:tblPr>
        <w:tblW w:w="0" w:type="auto"/>
        <w:tblInd w:w="16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700"/>
      </w:tblGrid>
      <w:tr w:rsidR="00DE484A" w:rsidRPr="00083F41" w:rsidTr="00402DA1">
        <w:tc>
          <w:tcPr>
            <w:tcW w:w="1200" w:type="dxa"/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amylase</w:t>
            </w:r>
          </w:p>
        </w:tc>
        <w:tc>
          <w:tcPr>
            <w:tcW w:w="700" w:type="dxa"/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8750DDF" wp14:editId="1DA20499">
                  <wp:extent cx="403860" cy="403860"/>
                  <wp:effectExtent l="0" t="0" r="0" b="0"/>
                  <wp:docPr id="12" name="Picture 12" descr="https://app.doublestruck.eu/content/AG_BLG/HTML/Q/Q14S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.doublestruck.eu/content/AG_BLG/HTML/Q/Q14S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083F41" w:rsidTr="00402DA1">
        <w:tc>
          <w:tcPr>
            <w:tcW w:w="0" w:type="auto"/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lipase</w:t>
            </w:r>
          </w:p>
        </w:tc>
        <w:tc>
          <w:tcPr>
            <w:tcW w:w="0" w:type="auto"/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6B971A3A" wp14:editId="1ED60933">
                  <wp:extent cx="403860" cy="403860"/>
                  <wp:effectExtent l="0" t="0" r="0" b="0"/>
                  <wp:docPr id="5" name="Picture 5" descr="https://app.doublestruck.eu/content/AG_BLG/HTML/Q/Q14S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p.doublestruck.eu/content/AG_BLG/HTML/Q/Q14S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083F41" w:rsidTr="00402DA1">
        <w:tc>
          <w:tcPr>
            <w:tcW w:w="0" w:type="auto"/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protease</w:t>
            </w:r>
          </w:p>
        </w:tc>
        <w:tc>
          <w:tcPr>
            <w:tcW w:w="0" w:type="auto"/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142BB32F" wp14:editId="6B85DAC1">
                  <wp:extent cx="403860" cy="403860"/>
                  <wp:effectExtent l="0" t="0" r="0" b="0"/>
                  <wp:docPr id="4" name="Picture 4" descr="https://app.doublestruck.eu/content/AG_BLG/HTML/Q/Q14S2F07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p.doublestruck.eu/content/AG_BLG/HTML/Q/Q14S2F07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84A" w:rsidRPr="00083F41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83F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lastRenderedPageBreak/>
        <w:t>(1)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(b)     The egg white in each tube was 50 mm long at the start of the investigation. </w:t>
      </w:r>
      <w:r w:rsidRPr="00083F41">
        <w:rPr>
          <w:rFonts w:ascii="Arial" w:eastAsia="Times New Roman" w:hAnsi="Arial" w:cs="Arial"/>
          <w:color w:val="222222"/>
          <w:lang w:eastAsia="en-GB"/>
        </w:rPr>
        <w:br/>
        <w:t>The table below shows the students’ results.</w:t>
      </w:r>
    </w:p>
    <w:p w:rsidR="00DE484A" w:rsidRPr="00083F41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2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0"/>
        <w:gridCol w:w="3200"/>
      </w:tblGrid>
      <w:tr w:rsidR="00DE484A" w:rsidRPr="00083F41" w:rsidTr="00402DA1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t>pH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t>Length in mm of boiled </w:t>
            </w:r>
            <w:r w:rsidRPr="00083F41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egg white after 24 hours</w:t>
            </w:r>
          </w:p>
        </w:tc>
      </w:tr>
      <w:tr w:rsidR="00DE484A" w:rsidRPr="00083F41" w:rsidTr="00402DA1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</w:tr>
      <w:tr w:rsidR="00DE484A" w:rsidRPr="00083F41" w:rsidTr="00402DA1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</w:tr>
      <w:tr w:rsidR="00DE484A" w:rsidRPr="00083F41" w:rsidTr="00402DA1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34</w:t>
            </w:r>
          </w:p>
        </w:tc>
      </w:tr>
      <w:tr w:rsidR="00DE484A" w:rsidRPr="00083F41" w:rsidTr="00402DA1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</w:tr>
      <w:tr w:rsidR="00DE484A" w:rsidRPr="00083F41" w:rsidTr="00402DA1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</w:tr>
      <w:tr w:rsidR="00DE484A" w:rsidRPr="00083F41" w:rsidTr="00402DA1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</w:tr>
      <w:tr w:rsidR="00DE484A" w:rsidRPr="00083F41" w:rsidTr="00402DA1"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083F41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83F41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</w:tr>
    </w:tbl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083F41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083F41">
        <w:rPr>
          <w:rFonts w:ascii="Arial" w:eastAsia="Times New Roman" w:hAnsi="Arial" w:cs="Arial"/>
          <w:color w:val="222222"/>
          <w:lang w:eastAsia="en-GB"/>
        </w:rPr>
        <w:t>)      At which pH did the pepsin work best?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pH _________________</w:t>
      </w:r>
    </w:p>
    <w:p w:rsidR="00DE484A" w:rsidRPr="00083F41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83F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(ii)     The answer you gave in part </w:t>
      </w:r>
      <w:r w:rsidRPr="00083F41">
        <w:rPr>
          <w:rFonts w:ascii="Arial" w:eastAsia="Times New Roman" w:hAnsi="Arial" w:cs="Arial"/>
          <w:b/>
          <w:bCs/>
          <w:color w:val="222222"/>
          <w:lang w:eastAsia="en-GB"/>
        </w:rPr>
        <w:t>(b)(</w:t>
      </w:r>
      <w:proofErr w:type="spellStart"/>
      <w:r w:rsidRPr="00083F41">
        <w:rPr>
          <w:rFonts w:ascii="Arial" w:eastAsia="Times New Roman" w:hAnsi="Arial" w:cs="Arial"/>
          <w:b/>
          <w:bCs/>
          <w:color w:val="222222"/>
          <w:lang w:eastAsia="en-GB"/>
        </w:rPr>
        <w:t>i</w:t>
      </w:r>
      <w:proofErr w:type="spellEnd"/>
      <w:r w:rsidRPr="00083F41">
        <w:rPr>
          <w:rFonts w:ascii="Arial" w:eastAsia="Times New Roman" w:hAnsi="Arial" w:cs="Arial"/>
          <w:b/>
          <w:bCs/>
          <w:color w:val="222222"/>
          <w:lang w:eastAsia="en-GB"/>
        </w:rPr>
        <w:t>)</w:t>
      </w:r>
      <w:r w:rsidRPr="00083F41">
        <w:rPr>
          <w:rFonts w:ascii="Arial" w:eastAsia="Times New Roman" w:hAnsi="Arial" w:cs="Arial"/>
          <w:color w:val="222222"/>
          <w:lang w:eastAsia="en-GB"/>
        </w:rPr>
        <w:t> may not be the exact pH at which pepsin works best.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What could the students do to find a more accurate value for this pH?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83F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(2)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(iii)     There was no change in the length of the egg white from pH 5 to pH 7.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Explain why.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83F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 xml:space="preserve"> (2)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(c)     Pepsin is made by the stomach.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Name the acid made by the stomach which allows pepsin to work well.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083F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Default="00DE484A" w:rsidP="00DE484A">
      <w:pP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br w:type="page"/>
      </w:r>
    </w:p>
    <w:p w:rsidR="00DE484A" w:rsidRPr="00D16696" w:rsidRDefault="00DE484A" w:rsidP="00DE484A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lastRenderedPageBreak/>
        <w:t xml:space="preserve">Required Practical </w:t>
      </w:r>
      <w:r>
        <w:rPr>
          <w:b/>
          <w:sz w:val="24"/>
          <w:szCs w:val="24"/>
          <w:u w:val="single"/>
        </w:rPr>
        <w:t>4: Food Tests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666DA3">
        <w:rPr>
          <w:b/>
          <w:sz w:val="24"/>
          <w:szCs w:val="24"/>
          <w:u w:val="single"/>
        </w:rPr>
        <w:t>Use qualitative reagents to test for a range of carbohydrates, lipids and proteins.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</w:p>
    <w:p w:rsidR="00DE484A" w:rsidRPr="00620338" w:rsidRDefault="00DE484A" w:rsidP="00DE484A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620338">
        <w:rPr>
          <w:rFonts w:ascii="Arial" w:eastAsia="Times New Roman" w:hAnsi="Arial" w:cs="Arial"/>
          <w:color w:val="222222"/>
          <w:lang w:eastAsia="en-GB"/>
        </w:rPr>
        <w:t>A nutritional drink was said to contain simple sugars and protein.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Describe how you could find out if these food substances were present in the drink.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083F41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083F41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(6</w:t>
      </w:r>
      <w:r w:rsidRPr="00083F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)</w:t>
      </w:r>
    </w:p>
    <w:p w:rsidR="00DE484A" w:rsidRDefault="00DE484A" w:rsidP="00DE484A">
      <w:pPr>
        <w:pStyle w:val="ListParagraph"/>
        <w:numPr>
          <w:ilvl w:val="0"/>
          <w:numId w:val="4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Complete the table below using your knowledge of food tests.</w:t>
      </w:r>
    </w:p>
    <w:p w:rsidR="00DE484A" w:rsidRDefault="00DE484A" w:rsidP="00DE484A">
      <w:pPr>
        <w:pStyle w:val="ListParagraph"/>
        <w:shd w:val="clear" w:color="auto" w:fill="FFFFFF"/>
        <w:spacing w:before="240" w:after="0" w:line="240" w:lineRule="auto"/>
        <w:ind w:left="360" w:right="567"/>
        <w:outlineLvl w:val="5"/>
        <w:rPr>
          <w:rFonts w:ascii="Arial" w:eastAsia="Times New Roman" w:hAnsi="Arial" w:cs="Arial"/>
          <w:color w:val="222222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63"/>
        <w:gridCol w:w="3368"/>
        <w:gridCol w:w="3365"/>
      </w:tblGrid>
      <w:tr w:rsidR="00DE484A" w:rsidTr="00402DA1">
        <w:tc>
          <w:tcPr>
            <w:tcW w:w="3363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Test</w:t>
            </w:r>
          </w:p>
        </w:tc>
        <w:tc>
          <w:tcPr>
            <w:tcW w:w="3368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Solution</w:t>
            </w:r>
          </w:p>
        </w:tc>
        <w:tc>
          <w:tcPr>
            <w:tcW w:w="3365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Result if present</w:t>
            </w:r>
          </w:p>
        </w:tc>
      </w:tr>
      <w:tr w:rsidR="00DE484A" w:rsidTr="00402DA1">
        <w:tc>
          <w:tcPr>
            <w:tcW w:w="3363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Starch</w:t>
            </w:r>
          </w:p>
        </w:tc>
        <w:tc>
          <w:tcPr>
            <w:tcW w:w="3368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3365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E484A" w:rsidTr="00402DA1">
        <w:tc>
          <w:tcPr>
            <w:tcW w:w="3363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Sugar</w:t>
            </w:r>
          </w:p>
        </w:tc>
        <w:tc>
          <w:tcPr>
            <w:tcW w:w="3368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3365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E484A" w:rsidTr="00402DA1">
        <w:tc>
          <w:tcPr>
            <w:tcW w:w="3363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Lipid</w:t>
            </w:r>
          </w:p>
        </w:tc>
        <w:tc>
          <w:tcPr>
            <w:tcW w:w="3368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3365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  <w:tr w:rsidR="00DE484A" w:rsidTr="00402DA1">
        <w:tc>
          <w:tcPr>
            <w:tcW w:w="3363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Protein</w:t>
            </w:r>
          </w:p>
        </w:tc>
        <w:tc>
          <w:tcPr>
            <w:tcW w:w="3368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3365" w:type="dxa"/>
          </w:tcPr>
          <w:p w:rsidR="00DE484A" w:rsidRDefault="00DE484A" w:rsidP="00402DA1">
            <w:pPr>
              <w:pStyle w:val="ListParagraph"/>
              <w:spacing w:before="240"/>
              <w:ind w:left="0" w:right="567"/>
              <w:outlineLvl w:val="5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</w:tr>
    </w:tbl>
    <w:p w:rsidR="00DE484A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(8</w:t>
      </w:r>
      <w:r w:rsidRPr="00083F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)</w:t>
      </w:r>
    </w:p>
    <w:p w:rsidR="00DE484A" w:rsidRDefault="00DE484A" w:rsidP="00DE484A">
      <w:pPr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br w:type="page"/>
      </w:r>
    </w:p>
    <w:p w:rsidR="00DE484A" w:rsidRPr="00D16696" w:rsidRDefault="00DE484A" w:rsidP="00DE484A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lastRenderedPageBreak/>
        <w:t xml:space="preserve">Required Practical </w:t>
      </w:r>
      <w:r>
        <w:rPr>
          <w:b/>
          <w:sz w:val="24"/>
          <w:szCs w:val="24"/>
          <w:u w:val="single"/>
        </w:rPr>
        <w:t>5: Photosynthesis</w:t>
      </w:r>
    </w:p>
    <w:p w:rsidR="00DE484A" w:rsidRPr="00477EE6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477EE6">
        <w:rPr>
          <w:b/>
          <w:sz w:val="24"/>
          <w:szCs w:val="24"/>
          <w:u w:val="single"/>
        </w:rPr>
        <w:t>Investigate the effect of light intensity on the rate of photosynthesis using an aquatic organism such as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477EE6">
        <w:rPr>
          <w:b/>
          <w:sz w:val="24"/>
          <w:szCs w:val="24"/>
          <w:u w:val="single"/>
        </w:rPr>
        <w:t>pondweed.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</w:p>
    <w:p w:rsidR="00DE484A" w:rsidRDefault="00DE484A" w:rsidP="00DE484A">
      <w:pPr>
        <w:pStyle w:val="question"/>
        <w:numPr>
          <w:ilvl w:val="0"/>
          <w:numId w:val="5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In this question you will be assessed on using good English, organising information clearly and using specialist terms where appropriate.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Light intensity, carbon dioxide concentration and temperature are three factors that affect the rate of photosynthesis.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How would you investigate the effect of </w:t>
      </w:r>
      <w:r>
        <w:rPr>
          <w:rFonts w:ascii="Arial" w:hAnsi="Arial" w:cs="Arial"/>
          <w:b/>
          <w:bCs/>
          <w:color w:val="222222"/>
          <w:sz w:val="22"/>
          <w:szCs w:val="22"/>
        </w:rPr>
        <w:t>light intensity</w:t>
      </w:r>
      <w:r>
        <w:rPr>
          <w:rFonts w:ascii="Arial" w:hAnsi="Arial" w:cs="Arial"/>
          <w:color w:val="222222"/>
          <w:sz w:val="22"/>
          <w:szCs w:val="22"/>
        </w:rPr>
        <w:t> on the rate of photosynthesis?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image below shows some of the apparatus you might use.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925FF4D" wp14:editId="11BFD0B7">
            <wp:extent cx="4795284" cy="1568795"/>
            <wp:effectExtent l="0" t="0" r="5715" b="0"/>
            <wp:docPr id="15" name="Picture 15" descr="https://app.doublestruck.eu/content/AG_BLG/HTML/Q/Q16S2F08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pp.doublestruck.eu/content/AG_BLG/HTML/Q/Q16S2F08_files/img0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291" cy="157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You should include details of: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how you would set up the apparatus and the materials you would use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the measurements you would make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•        how you could make this a fair test.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(6)</w:t>
      </w:r>
    </w:p>
    <w:p w:rsidR="00DE484A" w:rsidRDefault="00DE484A" w:rsidP="00DE484A">
      <w:pPr>
        <w:pStyle w:val="indent1"/>
        <w:numPr>
          <w:ilvl w:val="0"/>
          <w:numId w:val="5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 student investigated the effect of temperature on the rate of photosynthesis in pondweed.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diagram shows the way the experiment was set up.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06B6C89D" wp14:editId="2D3AD121">
            <wp:extent cx="3987165" cy="2371090"/>
            <wp:effectExtent l="0" t="0" r="0" b="0"/>
            <wp:docPr id="17" name="Picture 17" descr="https://app.doublestruck.eu/content/AG_BLG/HTML/Q/Q10SY2F06_files/12_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p.doublestruck.eu/content/AG_BLG/HTML/Q/Q10SY2F06_files/12_img0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     The student needed to control some variables to make the investigation fair.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State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two</w:t>
      </w:r>
      <w:r>
        <w:rPr>
          <w:rFonts w:ascii="Arial" w:hAnsi="Arial" w:cs="Arial"/>
          <w:color w:val="222222"/>
          <w:sz w:val="22"/>
          <w:szCs w:val="22"/>
        </w:rPr>
        <w:t> of these variables.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1. 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2. 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     The bubbles of gas are produced only while photosynthesis is taking place.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What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two</w:t>
      </w:r>
      <w:r>
        <w:rPr>
          <w:rFonts w:ascii="Arial" w:hAnsi="Arial" w:cs="Arial"/>
          <w:color w:val="222222"/>
          <w:sz w:val="22"/>
          <w:szCs w:val="22"/>
        </w:rPr>
        <w:t> measurements would the student make to calculate the rate of photosynthesis?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1. 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2. 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(c)     The graph shows the effect of temperature on the rate of photosynthesis.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4475AB44" wp14:editId="71382618">
            <wp:extent cx="5284382" cy="3178151"/>
            <wp:effectExtent l="0" t="0" r="0" b="3810"/>
            <wp:docPr id="16" name="Picture 16" descr="https://app.doublestruck.eu/content/AG_BLG/HTML/Q/Q10SY2F06_files/13_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pp.doublestruck.eu/content/AG_BLG/HTML/Q/Q10SY2F06_files/13_img0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37" cy="31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     Name the factor that limits the rate of photosynthesis between the points labelled 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A </w:t>
      </w:r>
      <w:r>
        <w:rPr>
          <w:rFonts w:ascii="Arial" w:hAnsi="Arial" w:cs="Arial"/>
          <w:color w:val="222222"/>
          <w:sz w:val="22"/>
          <w:szCs w:val="22"/>
        </w:rPr>
        <w:t>and </w:t>
      </w:r>
      <w:r>
        <w:rPr>
          <w:rFonts w:ascii="Arial" w:hAnsi="Arial" w:cs="Arial"/>
          <w:b/>
          <w:bCs/>
          <w:color w:val="222222"/>
          <w:sz w:val="22"/>
          <w:szCs w:val="22"/>
        </w:rPr>
        <w:t>B</w:t>
      </w:r>
      <w:r>
        <w:rPr>
          <w:rFonts w:ascii="Arial" w:hAnsi="Arial" w:cs="Arial"/>
          <w:color w:val="222222"/>
          <w:sz w:val="22"/>
          <w:szCs w:val="22"/>
        </w:rPr>
        <w:t> on the graph.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(ii)     Suggest which factor, carbon dioxide, oxygen or water, might limit the rate of photosynthesis between the points labelled </w:t>
      </w:r>
      <w:r>
        <w:rPr>
          <w:rFonts w:ascii="Arial" w:hAnsi="Arial" w:cs="Arial"/>
          <w:b/>
          <w:bCs/>
          <w:color w:val="222222"/>
          <w:sz w:val="22"/>
          <w:szCs w:val="22"/>
        </w:rPr>
        <w:t>C</w:t>
      </w:r>
      <w:r>
        <w:rPr>
          <w:rFonts w:ascii="Arial" w:hAnsi="Arial" w:cs="Arial"/>
          <w:color w:val="222222"/>
          <w:sz w:val="22"/>
          <w:szCs w:val="22"/>
        </w:rPr>
        <w:t> and </w:t>
      </w:r>
      <w:r>
        <w:rPr>
          <w:rFonts w:ascii="Arial" w:hAnsi="Arial" w:cs="Arial"/>
          <w:b/>
          <w:bCs/>
          <w:color w:val="222222"/>
          <w:sz w:val="22"/>
          <w:szCs w:val="22"/>
        </w:rPr>
        <w:t>D</w:t>
      </w:r>
      <w:r>
        <w:rPr>
          <w:rFonts w:ascii="Arial" w:hAnsi="Arial" w:cs="Arial"/>
          <w:color w:val="222222"/>
          <w:sz w:val="22"/>
          <w:szCs w:val="22"/>
        </w:rPr>
        <w:t> on the graph.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(1)</w:t>
      </w:r>
    </w:p>
    <w:p w:rsidR="00DE484A" w:rsidRPr="00477EE6" w:rsidRDefault="00DE484A" w:rsidP="00DE484A">
      <w:pPr>
        <w:pStyle w:val="ListParagraph"/>
        <w:numPr>
          <w:ilvl w:val="0"/>
          <w:numId w:val="5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77EE6">
        <w:rPr>
          <w:rFonts w:ascii="Arial" w:eastAsia="Times New Roman" w:hAnsi="Arial" w:cs="Arial"/>
          <w:color w:val="222222"/>
          <w:lang w:eastAsia="en-GB"/>
        </w:rPr>
        <w:t>The table shows the students’ results.</w:t>
      </w:r>
    </w:p>
    <w:p w:rsidR="00DE484A" w:rsidRPr="00477EE6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77EE6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400"/>
        <w:gridCol w:w="2400"/>
      </w:tblGrid>
      <w:tr w:rsidR="00DE484A" w:rsidRPr="00477EE6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477EE6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7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477EE6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77EE6">
              <w:rPr>
                <w:rFonts w:ascii="Arial" w:eastAsia="Times New Roman" w:hAnsi="Arial" w:cs="Arial"/>
                <w:b/>
                <w:bCs/>
                <w:lang w:eastAsia="en-GB"/>
              </w:rPr>
              <w:t>Distance in cm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477EE6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77EE6">
              <w:rPr>
                <w:rFonts w:ascii="Arial" w:eastAsia="Times New Roman" w:hAnsi="Arial" w:cs="Arial"/>
                <w:b/>
                <w:bCs/>
                <w:lang w:eastAsia="en-GB"/>
              </w:rPr>
              <w:t>Number of bubbles</w:t>
            </w:r>
            <w:r w:rsidRPr="00477EE6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per minute</w:t>
            </w:r>
          </w:p>
        </w:tc>
      </w:tr>
      <w:tr w:rsidR="00DE484A" w:rsidRPr="00477EE6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477EE6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7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477EE6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77EE6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477EE6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77EE6">
              <w:rPr>
                <w:rFonts w:ascii="Arial" w:eastAsia="Times New Roman" w:hAnsi="Arial" w:cs="Arial"/>
                <w:lang w:eastAsia="en-GB"/>
              </w:rPr>
              <w:t>84</w:t>
            </w:r>
          </w:p>
        </w:tc>
      </w:tr>
      <w:tr w:rsidR="00DE484A" w:rsidRPr="00477EE6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477EE6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7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477EE6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77EE6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477EE6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77EE6">
              <w:rPr>
                <w:rFonts w:ascii="Arial" w:eastAsia="Times New Roman" w:hAnsi="Arial" w:cs="Arial"/>
                <w:lang w:eastAsia="en-GB"/>
              </w:rPr>
              <w:t>84</w:t>
            </w:r>
          </w:p>
        </w:tc>
      </w:tr>
      <w:tr w:rsidR="00DE484A" w:rsidRPr="00477EE6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477EE6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7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477EE6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77EE6"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477EE6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77EE6">
              <w:rPr>
                <w:rFonts w:ascii="Arial" w:eastAsia="Times New Roman" w:hAnsi="Arial" w:cs="Arial"/>
                <w:lang w:eastAsia="en-GB"/>
              </w:rPr>
              <w:t>76</w:t>
            </w:r>
          </w:p>
        </w:tc>
      </w:tr>
      <w:tr w:rsidR="00DE484A" w:rsidRPr="00477EE6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477EE6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7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477EE6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77EE6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477EE6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77EE6">
              <w:rPr>
                <w:rFonts w:ascii="Arial" w:eastAsia="Times New Roman" w:hAnsi="Arial" w:cs="Arial"/>
                <w:lang w:eastAsia="en-GB"/>
              </w:rPr>
              <w:t>52</w:t>
            </w:r>
          </w:p>
        </w:tc>
      </w:tr>
      <w:tr w:rsidR="00DE484A" w:rsidRPr="00477EE6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477EE6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77EE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477EE6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77EE6">
              <w:rPr>
                <w:rFonts w:ascii="Arial" w:eastAsia="Times New Roman" w:hAnsi="Arial" w:cs="Arial"/>
                <w:lang w:eastAsia="en-GB"/>
              </w:rPr>
              <w:t>50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477EE6" w:rsidRDefault="00DE484A" w:rsidP="00402DA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477EE6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</w:tr>
    </w:tbl>
    <w:p w:rsidR="00DE484A" w:rsidRPr="00477EE6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(a)     </w:t>
      </w:r>
      <w:r w:rsidRPr="00477EE6">
        <w:rPr>
          <w:rFonts w:ascii="Arial" w:eastAsia="Times New Roman" w:hAnsi="Arial" w:cs="Arial"/>
          <w:color w:val="222222"/>
          <w:lang w:eastAsia="en-GB"/>
        </w:rPr>
        <w:t>At distances between 15 cm and 50 cm, light was a limiting factor for photosynthesis.</w:t>
      </w:r>
      <w:r>
        <w:rPr>
          <w:rFonts w:ascii="Arial" w:eastAsia="Times New Roman" w:hAnsi="Arial" w:cs="Arial"/>
          <w:color w:val="222222"/>
          <w:lang w:eastAsia="en-GB"/>
        </w:rPr>
        <w:t xml:space="preserve"> </w:t>
      </w:r>
      <w:r w:rsidRPr="00477EE6">
        <w:rPr>
          <w:rFonts w:ascii="Arial" w:eastAsia="Times New Roman" w:hAnsi="Arial" w:cs="Arial"/>
          <w:color w:val="222222"/>
          <w:lang w:eastAsia="en-GB"/>
        </w:rPr>
        <w:t>What evidence is there for this in the table?</w:t>
      </w:r>
    </w:p>
    <w:p w:rsidR="00DE484A" w:rsidRPr="00477EE6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77EE6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477EE6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477EE6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477EE6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477EE6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D16696" w:rsidRDefault="00DE484A" w:rsidP="00DE484A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lastRenderedPageBreak/>
        <w:t xml:space="preserve">Required Practical </w:t>
      </w:r>
      <w:r>
        <w:rPr>
          <w:b/>
          <w:sz w:val="24"/>
          <w:szCs w:val="24"/>
          <w:u w:val="single"/>
        </w:rPr>
        <w:t>6: Reaction Time</w:t>
      </w:r>
    </w:p>
    <w:p w:rsidR="00DE484A" w:rsidRPr="00477EE6" w:rsidRDefault="00DE484A" w:rsidP="00DE484A">
      <w:pPr>
        <w:shd w:val="clear" w:color="auto" w:fill="FFFFFF"/>
        <w:spacing w:before="240" w:after="0" w:line="240" w:lineRule="auto"/>
        <w:ind w:right="567"/>
        <w:jc w:val="center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b/>
          <w:sz w:val="24"/>
          <w:szCs w:val="24"/>
          <w:u w:val="single"/>
        </w:rPr>
        <w:t>Plan and carry out an investigation into the effect of a factor on human reaction time.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sz w:val="24"/>
          <w:szCs w:val="24"/>
        </w:rPr>
      </w:pPr>
    </w:p>
    <w:p w:rsidR="00DE484A" w:rsidRPr="00EE1853" w:rsidRDefault="00DE484A" w:rsidP="00DE484A">
      <w:pPr>
        <w:pStyle w:val="ListParagraph"/>
        <w:numPr>
          <w:ilvl w:val="0"/>
          <w:numId w:val="6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Two students investigated reflex action times.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This is the method used.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1.      Student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EE1853">
        <w:rPr>
          <w:rFonts w:ascii="Arial" w:eastAsia="Times New Roman" w:hAnsi="Arial" w:cs="Arial"/>
          <w:color w:val="222222"/>
          <w:lang w:eastAsia="en-GB"/>
        </w:rPr>
        <w:t> sits with her elbow resting on the edge of a table.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2.      Student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EE1853">
        <w:rPr>
          <w:rFonts w:ascii="Arial" w:eastAsia="Times New Roman" w:hAnsi="Arial" w:cs="Arial"/>
          <w:color w:val="222222"/>
          <w:lang w:eastAsia="en-GB"/>
        </w:rPr>
        <w:t> holds a ruler with the bottom of the ruler level with the thumb of Student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EE1853">
        <w:rPr>
          <w:rFonts w:ascii="Arial" w:eastAsia="Times New Roman" w:hAnsi="Arial" w:cs="Arial"/>
          <w:color w:val="222222"/>
          <w:lang w:eastAsia="en-GB"/>
        </w:rPr>
        <w:t>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3.      Student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B</w:t>
      </w:r>
      <w:r w:rsidRPr="00EE1853">
        <w:rPr>
          <w:rFonts w:ascii="Arial" w:eastAsia="Times New Roman" w:hAnsi="Arial" w:cs="Arial"/>
          <w:color w:val="222222"/>
          <w:lang w:eastAsia="en-GB"/>
        </w:rPr>
        <w:t> drops the ruler.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4.      Student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EE1853">
        <w:rPr>
          <w:rFonts w:ascii="Arial" w:eastAsia="Times New Roman" w:hAnsi="Arial" w:cs="Arial"/>
          <w:color w:val="222222"/>
          <w:lang w:eastAsia="en-GB"/>
        </w:rPr>
        <w:t> catches the ruler and records the distance, as shown in the diagram below.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5.      Steps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1</w:t>
      </w:r>
      <w:r w:rsidRPr="00EE1853">
        <w:rPr>
          <w:rFonts w:ascii="Arial" w:eastAsia="Times New Roman" w:hAnsi="Arial" w:cs="Arial"/>
          <w:color w:val="222222"/>
          <w:lang w:eastAsia="en-GB"/>
        </w:rPr>
        <w:t> to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4</w:t>
      </w:r>
      <w:r w:rsidRPr="00EE1853">
        <w:rPr>
          <w:rFonts w:ascii="Arial" w:eastAsia="Times New Roman" w:hAnsi="Arial" w:cs="Arial"/>
          <w:color w:val="222222"/>
          <w:lang w:eastAsia="en-GB"/>
        </w:rPr>
        <w:t> were then repeated.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121A511F" wp14:editId="16A6C30B">
            <wp:extent cx="2030730" cy="4614545"/>
            <wp:effectExtent l="0" t="0" r="7620" b="0"/>
            <wp:docPr id="27" name="Picture 27" descr="https://app.doublestruck.eu/content/AG_BLG/HTML/Q/QSP182H06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pp.doublestruck.eu/content/AG_BLG/HTML/Q/QSP182H06_files/img0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61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853">
        <w:rPr>
          <w:rFonts w:ascii="Arial" w:eastAsia="Times New Roman" w:hAnsi="Arial" w:cs="Arial"/>
          <w:color w:val="222222"/>
          <w:lang w:eastAsia="en-GB"/>
        </w:rPr>
        <w:t> 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(a)     Suggest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two</w:t>
      </w:r>
      <w:r w:rsidRPr="00EE1853">
        <w:rPr>
          <w:rFonts w:ascii="Arial" w:eastAsia="Times New Roman" w:hAnsi="Arial" w:cs="Arial"/>
          <w:color w:val="222222"/>
          <w:lang w:eastAsia="en-GB"/>
        </w:rPr>
        <w:t> ways the students could improve the method to make sure the test would give valid results.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1. _________________________________________________________________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2. _________________________________________________________________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lastRenderedPageBreak/>
        <w:t>___________________________________________________________________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(b)     The table below shows Student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EE1853">
        <w:rPr>
          <w:rFonts w:ascii="Arial" w:eastAsia="Times New Roman" w:hAnsi="Arial" w:cs="Arial"/>
          <w:color w:val="222222"/>
          <w:lang w:eastAsia="en-GB"/>
        </w:rPr>
        <w:t>’s results.</w:t>
      </w:r>
    </w:p>
    <w:p w:rsidR="00DE484A" w:rsidRPr="00EE1853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30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2856"/>
      </w:tblGrid>
      <w:tr w:rsidR="00DE484A" w:rsidRPr="00EE1853" w:rsidTr="00402DA1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b/>
                <w:bCs/>
                <w:lang w:eastAsia="en-GB"/>
              </w:rPr>
              <w:t>Test Number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b/>
                <w:bCs/>
                <w:lang w:eastAsia="en-GB"/>
              </w:rPr>
              <w:t>Distance ruler dropped in mm</w:t>
            </w:r>
          </w:p>
        </w:tc>
      </w:tr>
      <w:tr w:rsidR="00DE484A" w:rsidRPr="00EE1853" w:rsidTr="00402DA1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117</w:t>
            </w:r>
          </w:p>
        </w:tc>
      </w:tr>
      <w:tr w:rsidR="00DE484A" w:rsidRPr="00EE1853" w:rsidTr="00402DA1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120</w:t>
            </w:r>
          </w:p>
        </w:tc>
      </w:tr>
      <w:tr w:rsidR="00DE484A" w:rsidRPr="00EE1853" w:rsidTr="00402DA1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115</w:t>
            </w:r>
          </w:p>
        </w:tc>
      </w:tr>
      <w:tr w:rsidR="00DE484A" w:rsidRPr="00EE1853" w:rsidTr="00402DA1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106</w:t>
            </w:r>
          </w:p>
        </w:tc>
      </w:tr>
      <w:tr w:rsidR="00DE484A" w:rsidRPr="00EE1853" w:rsidTr="00402DA1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123</w:t>
            </w:r>
          </w:p>
        </w:tc>
      </w:tr>
      <w:tr w:rsidR="00DE484A" w:rsidRPr="00EE1853" w:rsidTr="00402DA1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125</w:t>
            </w:r>
          </w:p>
        </w:tc>
      </w:tr>
      <w:tr w:rsidR="00DE484A" w:rsidRPr="00EE1853" w:rsidTr="00402DA1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106</w:t>
            </w:r>
          </w:p>
        </w:tc>
      </w:tr>
    </w:tbl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What is the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median</w:t>
      </w:r>
      <w:r w:rsidRPr="00EE1853">
        <w:rPr>
          <w:rFonts w:ascii="Arial" w:eastAsia="Times New Roman" w:hAnsi="Arial" w:cs="Arial"/>
          <w:color w:val="222222"/>
          <w:lang w:eastAsia="en-GB"/>
        </w:rPr>
        <w:t> result?</w:t>
      </w:r>
    </w:p>
    <w:p w:rsidR="00DE484A" w:rsidRPr="00EE1853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632"/>
      </w:tblGrid>
      <w:tr w:rsidR="00DE484A" w:rsidRPr="00EE1853" w:rsidTr="00402D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Tick </w:t>
            </w:r>
            <w:r w:rsidRPr="00EE1853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EE1853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E1853" w:rsidTr="00402D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106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169539FE" wp14:editId="75DE7334">
                  <wp:extent cx="382905" cy="382905"/>
                  <wp:effectExtent l="0" t="0" r="0" b="0"/>
                  <wp:docPr id="26" name="Picture 26" descr="https://app.doublestruck.eu/content/AG_BLG/HTML/Q/QSP182H06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app.doublestruck.eu/content/AG_BLG/HTML/Q/QSP182H06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E1853" w:rsidTr="00402D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115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71F678FD" wp14:editId="178C7FB8">
                  <wp:extent cx="382905" cy="382905"/>
                  <wp:effectExtent l="0" t="0" r="0" b="0"/>
                  <wp:docPr id="25" name="Picture 25" descr="https://app.doublestruck.eu/content/AG_BLG/HTML/Q/QSP182H06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p.doublestruck.eu/content/AG_BLG/HTML/Q/QSP182H06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E1853" w:rsidTr="00402D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116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040C686D" wp14:editId="6B0EC203">
                  <wp:extent cx="382905" cy="382905"/>
                  <wp:effectExtent l="0" t="0" r="0" b="0"/>
                  <wp:docPr id="24" name="Picture 24" descr="https://app.doublestruck.eu/content/AG_BLG/HTML/Q/QSP182H06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app.doublestruck.eu/content/AG_BLG/HTML/Q/QSP182H06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E1853" w:rsidTr="00402D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117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035D192" wp14:editId="1BB597D9">
                  <wp:extent cx="382905" cy="382905"/>
                  <wp:effectExtent l="0" t="0" r="0" b="0"/>
                  <wp:docPr id="23" name="Picture 23" descr="https://app.doublestruck.eu/content/AG_BLG/HTML/Q/QSP182H06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app.doublestruck.eu/content/AG_BLG/HTML/Q/QSP182H06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E1853" w:rsidTr="00402DA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123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208F1017" wp14:editId="2B68F4EF">
                  <wp:extent cx="382905" cy="382905"/>
                  <wp:effectExtent l="0" t="0" r="0" b="0"/>
                  <wp:docPr id="22" name="Picture 22" descr="https://app.doublestruck.eu/content/AG_BLG/HTML/Q/QSP182H06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app.doublestruck.eu/content/AG_BLG/HTML/Q/QSP182H06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(c)     The mean distance the ruler was dropped is 116 mm.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Calculate the mean reaction time.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Use the equation: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reaction time in s =</w:t>
      </w:r>
      <w:r w:rsidRPr="00EE1853">
        <w:rPr>
          <w:rFonts w:ascii="Arial" w:eastAsia="Times New Roman" w:hAnsi="Arial" w:cs="Arial"/>
          <w:color w:val="222222"/>
          <w:lang w:eastAsia="en-GB"/>
        </w:rPr>
        <w:t> </w:t>
      </w:r>
      <w:r w:rsidRPr="00EE1853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74893F9A" wp14:editId="5059DB6C">
            <wp:extent cx="1903095" cy="414655"/>
            <wp:effectExtent l="0" t="0" r="1905" b="4445"/>
            <wp:docPr id="18" name="Picture 18" descr="https://app.doublestruck.eu/content/AG_BLG/HTML/Q/QSP182H06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app.doublestruck.eu/content/AG_BLG/HTML/Q/QSP182H06_files/img0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853">
        <w:rPr>
          <w:rFonts w:ascii="Arial" w:eastAsia="Times New Roman" w:hAnsi="Arial" w:cs="Arial"/>
          <w:color w:val="222222"/>
          <w:lang w:eastAsia="en-GB"/>
        </w:rPr>
        <w:t> 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Give your answer to 3 significant figures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lastRenderedPageBreak/>
        <w:t>___________________________________________________________________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Mean reaction time = ______________________ s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(3)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(d)     The students then measured Student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EE1853">
        <w:rPr>
          <w:rFonts w:ascii="Arial" w:eastAsia="Times New Roman" w:hAnsi="Arial" w:cs="Arial"/>
          <w:color w:val="222222"/>
          <w:lang w:eastAsia="en-GB"/>
        </w:rPr>
        <w:t>’s reaction time using a computer program.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This is the method used.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1.       The computer shows a red box at the start.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2.       As soon as the box turns green the student has to press a key on the keyboard as fast as possible.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3.       The test is repeated five times and a mean reaction time is displayed.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Student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A</w:t>
      </w:r>
      <w:r w:rsidRPr="00EE1853">
        <w:rPr>
          <w:rFonts w:ascii="Arial" w:eastAsia="Times New Roman" w:hAnsi="Arial" w:cs="Arial"/>
          <w:color w:val="222222"/>
          <w:lang w:eastAsia="en-GB"/>
        </w:rPr>
        <w:t xml:space="preserve">’s mean reaction time was 110 </w:t>
      </w:r>
      <w:proofErr w:type="spellStart"/>
      <w:r w:rsidRPr="00EE1853">
        <w:rPr>
          <w:rFonts w:ascii="Arial" w:eastAsia="Times New Roman" w:hAnsi="Arial" w:cs="Arial"/>
          <w:color w:val="222222"/>
          <w:lang w:eastAsia="en-GB"/>
        </w:rPr>
        <w:t>ms</w:t>
      </w:r>
      <w:proofErr w:type="spellEnd"/>
      <w:r w:rsidRPr="00EE1853">
        <w:rPr>
          <w:rFonts w:ascii="Arial" w:eastAsia="Times New Roman" w:hAnsi="Arial" w:cs="Arial"/>
          <w:color w:val="222222"/>
          <w:lang w:eastAsia="en-GB"/>
        </w:rPr>
        <w:t>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Using a computer program to measure reaction times is likely to be more valid than the method using a dropped ruler.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Give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two</w:t>
      </w:r>
      <w:r w:rsidRPr="00EE1853">
        <w:rPr>
          <w:rFonts w:ascii="Arial" w:eastAsia="Times New Roman" w:hAnsi="Arial" w:cs="Arial"/>
          <w:color w:val="222222"/>
          <w:lang w:eastAsia="en-GB"/>
        </w:rPr>
        <w:t> reasons why.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1. _________________________________________________________________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2. _________________________________________________________________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(e)     A woman has a head injury.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Her symptoms include: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•        finding it difficult to name familiar objects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•        not being able to remember recent events.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Suggest which part of her brain has been damaged.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(f)     A man has a head injury.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He staggers and sways as he walks.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Suggest which part of his brain has been damaged.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Default="00DE484A" w:rsidP="00DE484A">
      <w:pPr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br w:type="page"/>
      </w:r>
    </w:p>
    <w:p w:rsidR="00DE484A" w:rsidRPr="00EE1853" w:rsidRDefault="00DE484A" w:rsidP="00DE484A">
      <w:pPr>
        <w:pStyle w:val="ListParagraph"/>
        <w:numPr>
          <w:ilvl w:val="0"/>
          <w:numId w:val="6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lastRenderedPageBreak/>
        <w:t>Car drivers need quick reactions to avoid accidents.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A student uses a computer program to measure reaction time.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The computer screen shows a traffic light on red. The traffic light then changes to green.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The diagram below shows the change the person sees on the computer screen.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jc w:val="center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2243AE67" wp14:editId="19867C0A">
            <wp:extent cx="4189095" cy="1892300"/>
            <wp:effectExtent l="0" t="0" r="1905" b="0"/>
            <wp:docPr id="32" name="Picture 32" descr="https://app.doublestruck.eu/content/AG_BLG/HTML/Q/Q16S1F02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pp.doublestruck.eu/content/AG_BLG/HTML/Q/Q16S1F02_files/img0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853">
        <w:rPr>
          <w:rFonts w:ascii="Arial" w:eastAsia="Times New Roman" w:hAnsi="Arial" w:cs="Arial"/>
          <w:color w:val="222222"/>
          <w:lang w:eastAsia="en-GB"/>
        </w:rPr>
        <w:t> 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When the traffic light changes to green the person has to click the computer mouse as quickly as possible.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567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The computer program works out the time taken to react to the light changing colour.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1134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(a)    Special cells detect the change in colour.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EE1853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EE1853">
        <w:rPr>
          <w:rFonts w:ascii="Arial" w:eastAsia="Times New Roman" w:hAnsi="Arial" w:cs="Arial"/>
          <w:color w:val="222222"/>
          <w:lang w:eastAsia="en-GB"/>
        </w:rPr>
        <w:t>)     What word is used to describe special cells that detect a change in the environment?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Draw a ring around the correct answer.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57513E35" wp14:editId="62CC6865">
            <wp:extent cx="4284980" cy="276225"/>
            <wp:effectExtent l="0" t="0" r="1270" b="9525"/>
            <wp:docPr id="31" name="Picture 31" descr="https://app.doublestruck.eu/content/AG_BLG/HTML/Q/Q16S1F02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app.doublestruck.eu/content/AG_BLG/HTML/Q/Q16S1F02_files/img0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1853">
        <w:rPr>
          <w:rFonts w:ascii="Arial" w:eastAsia="Times New Roman" w:hAnsi="Arial" w:cs="Arial"/>
          <w:color w:val="222222"/>
          <w:lang w:eastAsia="en-GB"/>
        </w:rPr>
        <w:t> 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(ii)     Where in the body are the special cells that detect the change in colour of the traffic lights?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(b)    The student used the computer program on one computer to measure the reaction times of people of different ages.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EE1853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EE1853">
        <w:rPr>
          <w:rFonts w:ascii="Arial" w:eastAsia="Times New Roman" w:hAnsi="Arial" w:cs="Arial"/>
          <w:color w:val="222222"/>
          <w:lang w:eastAsia="en-GB"/>
        </w:rPr>
        <w:t>)     Give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EE1853">
        <w:rPr>
          <w:rFonts w:ascii="Arial" w:eastAsia="Times New Roman" w:hAnsi="Arial" w:cs="Arial"/>
          <w:color w:val="222222"/>
          <w:lang w:eastAsia="en-GB"/>
        </w:rPr>
        <w:t> variable the student should control so that a fair comparison can be made between the people of different ages.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(ii)     The student did each measurement three times to calculate a mean value.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The table shows the results.</w:t>
      </w:r>
    </w:p>
    <w:p w:rsidR="00DE484A" w:rsidRPr="00EE1853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22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2448"/>
      </w:tblGrid>
      <w:tr w:rsidR="00DE484A" w:rsidRPr="00EE1853" w:rsidTr="00402DA1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Age in years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b/>
                <w:bCs/>
                <w:lang w:eastAsia="en-GB"/>
              </w:rPr>
              <w:t>Mean reaction time in milliseconds</w:t>
            </w:r>
          </w:p>
        </w:tc>
      </w:tr>
      <w:tr w:rsidR="00DE484A" w:rsidRPr="00EE1853" w:rsidTr="00402DA1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242</w:t>
            </w:r>
          </w:p>
        </w:tc>
      </w:tr>
      <w:tr w:rsidR="00DE484A" w:rsidRPr="00EE1853" w:rsidTr="00402DA1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E1853" w:rsidTr="00402DA1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45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221</w:t>
            </w:r>
          </w:p>
        </w:tc>
      </w:tr>
      <w:tr w:rsidR="00DE484A" w:rsidRPr="00EE1853" w:rsidTr="00402DA1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60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258</w:t>
            </w:r>
          </w:p>
        </w:tc>
      </w:tr>
      <w:tr w:rsidR="00DE484A" w:rsidRPr="00EE1853" w:rsidTr="00402DA1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75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364</w:t>
            </w:r>
          </w:p>
        </w:tc>
      </w:tr>
      <w:tr w:rsidR="00DE484A" w:rsidRPr="00EE1853" w:rsidTr="00402DA1"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90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526</w:t>
            </w:r>
          </w:p>
        </w:tc>
      </w:tr>
    </w:tbl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The reaction times for the 30-year-old person were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192</w:t>
      </w:r>
      <w:r w:rsidRPr="00EE1853">
        <w:rPr>
          <w:rFonts w:ascii="Arial" w:eastAsia="Times New Roman" w:hAnsi="Arial" w:cs="Arial"/>
          <w:color w:val="222222"/>
          <w:lang w:eastAsia="en-GB"/>
        </w:rPr>
        <w:t>,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174</w:t>
      </w:r>
      <w:r w:rsidRPr="00EE1853">
        <w:rPr>
          <w:rFonts w:ascii="Arial" w:eastAsia="Times New Roman" w:hAnsi="Arial" w:cs="Arial"/>
          <w:color w:val="222222"/>
          <w:lang w:eastAsia="en-GB"/>
        </w:rPr>
        <w:t> and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180</w:t>
      </w:r>
      <w:r w:rsidRPr="00EE1853">
        <w:rPr>
          <w:rFonts w:ascii="Arial" w:eastAsia="Times New Roman" w:hAnsi="Arial" w:cs="Arial"/>
          <w:color w:val="222222"/>
          <w:lang w:eastAsia="en-GB"/>
        </w:rPr>
        <w:t> milliseconds.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Calculate the mean reaction time of the 30-year-old person.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Mean reaction time = ___________________ milliseconds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(iii)     Which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EE1853">
        <w:rPr>
          <w:rFonts w:ascii="Arial" w:eastAsia="Times New Roman" w:hAnsi="Arial" w:cs="Arial"/>
          <w:color w:val="222222"/>
          <w:lang w:eastAsia="en-GB"/>
        </w:rPr>
        <w:t> of the following is an advantage of repeating each test three times and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not</w:t>
      </w:r>
      <w:r w:rsidRPr="00EE1853">
        <w:rPr>
          <w:rFonts w:ascii="Arial" w:eastAsia="Times New Roman" w:hAnsi="Arial" w:cs="Arial"/>
          <w:color w:val="222222"/>
          <w:lang w:eastAsia="en-GB"/>
        </w:rPr>
        <w:t> doing the test just once?</w:t>
      </w:r>
    </w:p>
    <w:p w:rsidR="00DE484A" w:rsidRPr="00EE1853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6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2"/>
        <w:gridCol w:w="1632"/>
      </w:tblGrid>
      <w:tr w:rsidR="00DE484A" w:rsidRPr="00EE1853" w:rsidTr="00402DA1"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Tick (</w:t>
            </w:r>
            <w:r w:rsidRPr="00EE1853">
              <w:rPr>
                <w:rFonts w:ascii="Segoe UI Symbol" w:eastAsia="Times New Roman" w:hAnsi="Segoe UI Symbol" w:cs="Segoe UI Symbol"/>
                <w:lang w:eastAsia="en-GB"/>
              </w:rPr>
              <w:t>✔</w:t>
            </w:r>
            <w:r w:rsidRPr="00EE1853">
              <w:rPr>
                <w:rFonts w:ascii="Arial" w:eastAsia="Times New Roman" w:hAnsi="Arial" w:cs="Arial"/>
                <w:lang w:eastAsia="en-GB"/>
              </w:rPr>
              <w:t>) </w:t>
            </w:r>
            <w:r w:rsidRPr="00EE1853">
              <w:rPr>
                <w:rFonts w:ascii="Arial" w:eastAsia="Times New Roman" w:hAnsi="Arial" w:cs="Arial"/>
                <w:b/>
                <w:bCs/>
                <w:lang w:eastAsia="en-GB"/>
              </w:rPr>
              <w:t>one</w:t>
            </w:r>
            <w:r w:rsidRPr="00EE1853">
              <w:rPr>
                <w:rFonts w:ascii="Arial" w:eastAsia="Times New Roman" w:hAnsi="Arial" w:cs="Arial"/>
                <w:lang w:eastAsia="en-GB"/>
              </w:rPr>
              <w:t> box.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E1853" w:rsidTr="00402DA1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Any anomalies can be identified.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6CDCF2B" wp14:editId="309194B7">
                  <wp:extent cx="382905" cy="382905"/>
                  <wp:effectExtent l="0" t="0" r="0" b="0"/>
                  <wp:docPr id="30" name="Picture 30" descr="https://app.doublestruck.eu/content/AG_BLG/HTML/Q/Q16S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app.doublestruck.eu/content/AG_BLG/HTML/Q/Q16S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E1853" w:rsidTr="00402DA1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The results will be more precise.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5C030021" wp14:editId="7A28CF0C">
                  <wp:extent cx="382905" cy="382905"/>
                  <wp:effectExtent l="0" t="0" r="0" b="0"/>
                  <wp:docPr id="29" name="Picture 29" descr="https://app.doublestruck.eu/content/AG_BLG/HTML/Q/Q16S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pp.doublestruck.eu/content/AG_BLG/HTML/Q/Q16S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E1853" w:rsidTr="00402DA1"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lang w:eastAsia="en-GB"/>
              </w:rPr>
              <w:t>There will be no errors.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E1853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E1853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0A9BF021" wp14:editId="1B57E3B4">
                  <wp:extent cx="382905" cy="382905"/>
                  <wp:effectExtent l="0" t="0" r="0" b="0"/>
                  <wp:docPr id="28" name="Picture 28" descr="https://app.doublestruck.eu/content/AG_BLG/HTML/Q/Q16S1F02_files/img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app.doublestruck.eu/content/AG_BLG/HTML/Q/Q16S1F02_files/img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8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(iv)    Some people think that old people should </w:t>
      </w:r>
      <w:r w:rsidRPr="00EE1853">
        <w:rPr>
          <w:rFonts w:ascii="Arial" w:eastAsia="Times New Roman" w:hAnsi="Arial" w:cs="Arial"/>
          <w:b/>
          <w:bCs/>
          <w:color w:val="222222"/>
          <w:lang w:eastAsia="en-GB"/>
        </w:rPr>
        <w:t>not</w:t>
      </w:r>
      <w:r w:rsidRPr="00EE1853">
        <w:rPr>
          <w:rFonts w:ascii="Arial" w:eastAsia="Times New Roman" w:hAnsi="Arial" w:cs="Arial"/>
          <w:color w:val="222222"/>
          <w:lang w:eastAsia="en-GB"/>
        </w:rPr>
        <w:t> be allowed to drive a car.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Why is it more dangerous for old people to drive cars?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Use information from the table above to support your answer.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E1853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E1853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E1853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sz w:val="24"/>
          <w:szCs w:val="24"/>
        </w:rPr>
      </w:pPr>
    </w:p>
    <w:p w:rsidR="00DE484A" w:rsidRPr="00D16696" w:rsidRDefault="00DE484A" w:rsidP="00DE484A">
      <w:pPr>
        <w:jc w:val="center"/>
        <w:rPr>
          <w:b/>
          <w:sz w:val="24"/>
          <w:szCs w:val="24"/>
          <w:u w:val="single"/>
        </w:rPr>
      </w:pPr>
      <w:r w:rsidRPr="00D16696">
        <w:rPr>
          <w:b/>
          <w:sz w:val="24"/>
          <w:szCs w:val="24"/>
          <w:u w:val="single"/>
        </w:rPr>
        <w:lastRenderedPageBreak/>
        <w:t xml:space="preserve">Required Practical </w:t>
      </w:r>
      <w:r>
        <w:rPr>
          <w:b/>
          <w:sz w:val="24"/>
          <w:szCs w:val="24"/>
          <w:u w:val="single"/>
        </w:rPr>
        <w:t>7: Field Investigations</w:t>
      </w:r>
    </w:p>
    <w:p w:rsidR="00DE484A" w:rsidRPr="00EB509D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EB509D">
        <w:rPr>
          <w:b/>
          <w:sz w:val="24"/>
          <w:szCs w:val="24"/>
          <w:u w:val="single"/>
        </w:rPr>
        <w:t>Measure the population size of a common species in a habitat.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  <w:r w:rsidRPr="00EB509D">
        <w:rPr>
          <w:b/>
          <w:sz w:val="24"/>
          <w:szCs w:val="24"/>
          <w:u w:val="single"/>
        </w:rPr>
        <w:t>Use sampling techniques to investigate the effect of a factor on the distribution of this species.</w:t>
      </w:r>
    </w:p>
    <w:p w:rsidR="00DE484A" w:rsidRDefault="00DE484A" w:rsidP="00DE484A">
      <w:pPr>
        <w:shd w:val="clear" w:color="auto" w:fill="FFFFFF"/>
        <w:spacing w:before="60" w:after="0" w:line="240" w:lineRule="atLeast"/>
        <w:jc w:val="center"/>
        <w:outlineLvl w:val="5"/>
        <w:rPr>
          <w:b/>
          <w:sz w:val="24"/>
          <w:szCs w:val="24"/>
          <w:u w:val="single"/>
        </w:rPr>
      </w:pPr>
    </w:p>
    <w:p w:rsidR="00DE484A" w:rsidRPr="00EB509D" w:rsidRDefault="00DE484A" w:rsidP="00DE484A">
      <w:pPr>
        <w:pStyle w:val="ListParagraph"/>
        <w:numPr>
          <w:ilvl w:val="0"/>
          <w:numId w:val="7"/>
        </w:numPr>
        <w:shd w:val="clear" w:color="auto" w:fill="FFFFFF"/>
        <w:spacing w:before="240" w:after="0" w:line="240" w:lineRule="auto"/>
        <w:ind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Some students wanted to find the number of thistle plants growing on a lawn.</w:t>
      </w:r>
      <w:r w:rsidRPr="00EB509D">
        <w:rPr>
          <w:rFonts w:ascii="Arial" w:eastAsia="Times New Roman" w:hAnsi="Arial" w:cs="Arial"/>
          <w:color w:val="222222"/>
          <w:lang w:eastAsia="en-GB"/>
        </w:rPr>
        <w:br/>
        <w:t>The students placed 10 quadrats at different positions on the lawn.</w:t>
      </w:r>
      <w:r w:rsidRPr="00EB509D">
        <w:rPr>
          <w:rFonts w:ascii="Arial" w:eastAsia="Times New Roman" w:hAnsi="Arial" w:cs="Arial"/>
          <w:color w:val="222222"/>
          <w:lang w:eastAsia="en-GB"/>
        </w:rPr>
        <w:br/>
        <w:t>Each quadrat measured 1 metre × 1 metre.</w:t>
      </w:r>
      <w:r w:rsidRPr="00EB509D">
        <w:rPr>
          <w:rFonts w:ascii="Arial" w:eastAsia="Times New Roman" w:hAnsi="Arial" w:cs="Arial"/>
          <w:color w:val="222222"/>
          <w:lang w:eastAsia="en-GB"/>
        </w:rPr>
        <w:br/>
        <w:t>The students counted the number of thistle plants in each quadrat.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(a)     Which method should the students use to decide where to place the 10 quadrats?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Tick (</w:t>
      </w:r>
      <w:r w:rsidRPr="00EB509D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15C72F55" wp14:editId="156F9989">
            <wp:extent cx="138430" cy="138430"/>
            <wp:effectExtent l="0" t="0" r="0" b="0"/>
            <wp:docPr id="37" name="Picture 37" descr="https://app.doublestruck.eu/content/AG_BLG/HTML/Q/Q13W2F04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app.doublestruck.eu/content/AG_BLG/HTML/Q/Q13W2F04_files/img0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9D">
        <w:rPr>
          <w:rFonts w:ascii="Arial" w:eastAsia="Times New Roman" w:hAnsi="Arial" w:cs="Arial"/>
          <w:color w:val="222222"/>
          <w:lang w:eastAsia="en-GB"/>
        </w:rPr>
        <w:t>) </w:t>
      </w:r>
      <w:r w:rsidRPr="00EB509D">
        <w:rPr>
          <w:rFonts w:ascii="Arial" w:eastAsia="Times New Roman" w:hAnsi="Arial" w:cs="Arial"/>
          <w:b/>
          <w:bCs/>
          <w:color w:val="222222"/>
          <w:lang w:eastAsia="en-GB"/>
        </w:rPr>
        <w:t>one</w:t>
      </w:r>
      <w:r w:rsidRPr="00EB509D">
        <w:rPr>
          <w:rFonts w:ascii="Arial" w:eastAsia="Times New Roman" w:hAnsi="Arial" w:cs="Arial"/>
          <w:color w:val="222222"/>
          <w:lang w:eastAsia="en-GB"/>
        </w:rPr>
        <w:t> box.</w:t>
      </w:r>
    </w:p>
    <w:p w:rsidR="00DE484A" w:rsidRPr="00EB509D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1582"/>
      </w:tblGrid>
      <w:tr w:rsidR="00DE484A" w:rsidRPr="00EB509D" w:rsidTr="00402DA1"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Place the quadrats as evenly as possible around the lawn.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7561E572" wp14:editId="47AC4DF6">
                  <wp:extent cx="403860" cy="403860"/>
                  <wp:effectExtent l="0" t="0" r="0" b="0"/>
                  <wp:docPr id="36" name="Picture 36" descr="https://app.doublestruck.eu/content/AG_BLG/HTML/Q/Q13W2F04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pp.doublestruck.eu/content/AG_BLG/HTML/Q/Q13W2F04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B509D" w:rsidTr="00402DA1"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Place 5 quadrats in areas with many thistle plants and 5 quadrats in areas with only a few thistle plants.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3837A079" wp14:editId="49140E15">
                  <wp:extent cx="403860" cy="403860"/>
                  <wp:effectExtent l="0" t="0" r="0" b="0"/>
                  <wp:docPr id="35" name="Picture 35" descr="https://app.doublestruck.eu/content/AG_BLG/HTML/Q/Q13W2F04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app.doublestruck.eu/content/AG_BLG/HTML/Q/Q13W2F04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84A" w:rsidRPr="00EB509D" w:rsidTr="00402DA1"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before="120" w:after="120" w:line="240" w:lineRule="auto"/>
              <w:ind w:left="60" w:right="60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Place all the quadrats randomly on the lawn.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before="120" w:after="120" w:line="240" w:lineRule="auto"/>
              <w:ind w:left="60" w:right="6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noProof/>
                <w:lang w:eastAsia="en-GB"/>
              </w:rPr>
              <w:drawing>
                <wp:inline distT="0" distB="0" distL="0" distR="0" wp14:anchorId="216D2A73" wp14:editId="74024A0D">
                  <wp:extent cx="403860" cy="403860"/>
                  <wp:effectExtent l="0" t="0" r="0" b="0"/>
                  <wp:docPr id="34" name="Picture 34" descr="https://app.doublestruck.eu/content/AG_BLG/HTML/Q/Q13W2F04_files/img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app.doublestruck.eu/content/AG_BLG/HTML/Q/Q13W2F04_files/img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84A" w:rsidRPr="00EB509D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B509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(b)     The diagram shows the lawn with the positions of the thistle plants and the students’ 10 quadrats.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16DFD17B" wp14:editId="23741FCC">
            <wp:extent cx="5231130" cy="3168650"/>
            <wp:effectExtent l="0" t="0" r="7620" b="0"/>
            <wp:docPr id="33" name="Picture 33" descr="https://app.doublestruck.eu/content/AG_BLG/HTML/Q/Q13W2F04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pp.doublestruck.eu/content/AG_BLG/HTML/Q/Q13W2F04_files/img03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09D">
        <w:rPr>
          <w:rFonts w:ascii="Arial" w:eastAsia="Times New Roman" w:hAnsi="Arial" w:cs="Arial"/>
          <w:color w:val="222222"/>
          <w:lang w:eastAsia="en-GB"/>
        </w:rPr>
        <w:t> 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(</w:t>
      </w:r>
      <w:proofErr w:type="spellStart"/>
      <w:r w:rsidRPr="00EB509D">
        <w:rPr>
          <w:rFonts w:ascii="Arial" w:eastAsia="Times New Roman" w:hAnsi="Arial" w:cs="Arial"/>
          <w:color w:val="222222"/>
          <w:lang w:eastAsia="en-GB"/>
        </w:rPr>
        <w:t>i</w:t>
      </w:r>
      <w:proofErr w:type="spellEnd"/>
      <w:r w:rsidRPr="00EB509D">
        <w:rPr>
          <w:rFonts w:ascii="Arial" w:eastAsia="Times New Roman" w:hAnsi="Arial" w:cs="Arial"/>
          <w:color w:val="222222"/>
          <w:lang w:eastAsia="en-GB"/>
        </w:rPr>
        <w:t>)      Complete the table to show: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•        how many thistle plants the students found in each of the first four quadrats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2268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•        the total number of thistle plants found in all 10 quadrats.</w:t>
      </w:r>
    </w:p>
    <w:p w:rsidR="00DE484A" w:rsidRPr="00EB509D" w:rsidRDefault="00DE484A" w:rsidP="00DE48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 </w:t>
      </w:r>
    </w:p>
    <w:tbl>
      <w:tblPr>
        <w:tblW w:w="0" w:type="auto"/>
        <w:tblInd w:w="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400"/>
        <w:gridCol w:w="2400"/>
      </w:tblGrid>
      <w:tr w:rsidR="00DE484A" w:rsidRPr="00EB509D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b/>
                <w:bCs/>
                <w:lang w:eastAsia="en-GB"/>
              </w:rPr>
              <w:t>Quadrat</w:t>
            </w:r>
            <w:r w:rsidRPr="00EB509D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number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b/>
                <w:bCs/>
                <w:lang w:eastAsia="en-GB"/>
              </w:rPr>
              <w:t>Number of thistle</w:t>
            </w:r>
            <w:r w:rsidRPr="00EB509D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plants in each</w:t>
            </w:r>
            <w:r w:rsidRPr="00EB509D">
              <w:rPr>
                <w:rFonts w:ascii="Arial" w:eastAsia="Times New Roman" w:hAnsi="Arial" w:cs="Arial"/>
                <w:b/>
                <w:bCs/>
                <w:lang w:eastAsia="en-GB"/>
              </w:rPr>
              <w:br/>
              <w:t>quadrat</w:t>
            </w:r>
          </w:p>
        </w:tc>
      </w:tr>
      <w:tr w:rsidR="00DE484A" w:rsidRPr="00EB509D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B509D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B509D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B509D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E484A" w:rsidRPr="00EB509D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DE484A" w:rsidRPr="00EB509D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</w:tr>
      <w:tr w:rsidR="00DE484A" w:rsidRPr="00EB509D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DE484A" w:rsidRPr="00EB509D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DE484A" w:rsidRPr="00EB509D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</w:tr>
      <w:tr w:rsidR="00DE484A" w:rsidRPr="00EB509D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</w:tr>
      <w:tr w:rsidR="00DE484A" w:rsidRPr="00EB509D" w:rsidTr="00402DA1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B509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Total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484A" w:rsidRPr="00EB509D" w:rsidRDefault="00DE484A" w:rsidP="00402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EB509D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:rsidR="00DE484A" w:rsidRPr="00EB509D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B509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(ii)     Calculate the mean number of thistle plants in one quadrat.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Mean = ______________________________________________</w:t>
      </w:r>
    </w:p>
    <w:p w:rsidR="00DE484A" w:rsidRPr="00EB509D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B509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(iii)    The lawn measured 12 metres long and 10 metres wide.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Use your answer from part (b)(ii) to estimate the number of thistle plants on the lawn.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701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right="1300"/>
        <w:jc w:val="right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Estimated number of thistle plants = _______________________</w:t>
      </w:r>
    </w:p>
    <w:p w:rsidR="00DE484A" w:rsidRPr="00EB509D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B509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(2)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134" w:right="567" w:hanging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(c)     How could the students make their estimate more accurate?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EB509D" w:rsidRDefault="00DE484A" w:rsidP="00DE484A">
      <w:pPr>
        <w:shd w:val="clear" w:color="auto" w:fill="FFFFFF"/>
        <w:spacing w:before="240" w:after="0" w:line="240" w:lineRule="auto"/>
        <w:ind w:left="1134" w:right="567"/>
        <w:outlineLvl w:val="5"/>
        <w:rPr>
          <w:rFonts w:ascii="Arial" w:eastAsia="Times New Roman" w:hAnsi="Arial" w:cs="Arial"/>
          <w:color w:val="222222"/>
          <w:lang w:eastAsia="en-GB"/>
        </w:rPr>
      </w:pPr>
      <w:r w:rsidRPr="00EB509D">
        <w:rPr>
          <w:rFonts w:ascii="Arial" w:eastAsia="Times New Roman" w:hAnsi="Arial" w:cs="Arial"/>
          <w:color w:val="222222"/>
          <w:lang w:eastAsia="en-GB"/>
        </w:rPr>
        <w:t>___________________________________________________________________</w:t>
      </w:r>
    </w:p>
    <w:p w:rsidR="00DE484A" w:rsidRPr="00EB509D" w:rsidRDefault="00DE484A" w:rsidP="00DE484A">
      <w:pPr>
        <w:shd w:val="clear" w:color="auto" w:fill="FFFFFF"/>
        <w:spacing w:before="60" w:after="0" w:line="240" w:lineRule="atLeast"/>
        <w:jc w:val="right"/>
        <w:outlineLvl w:val="5"/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</w:pPr>
      <w:r w:rsidRPr="00EB509D">
        <w:rPr>
          <w:rFonts w:ascii="Arial" w:eastAsia="Times New Roman" w:hAnsi="Arial" w:cs="Arial"/>
          <w:b/>
          <w:bCs/>
          <w:color w:val="222222"/>
          <w:sz w:val="20"/>
          <w:szCs w:val="20"/>
          <w:lang w:eastAsia="en-GB"/>
        </w:rPr>
        <w:t>(1)</w:t>
      </w:r>
    </w:p>
    <w:p w:rsidR="00DE484A" w:rsidRDefault="00DE484A" w:rsidP="00DE484A">
      <w:pPr>
        <w:pStyle w:val="question"/>
        <w:numPr>
          <w:ilvl w:val="0"/>
          <w:numId w:val="7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 grassy field on a farm measured 120 metres by 80 metres.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A student wanted to estimate the number of buttercup plants growing in the field.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student found an area where buttercup plants were growing and placed a 1 m × 1 m quadrat in one position in that area.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Figure 1</w:t>
      </w:r>
      <w:r>
        <w:rPr>
          <w:rFonts w:ascii="Arial" w:hAnsi="Arial" w:cs="Arial"/>
          <w:color w:val="222222"/>
          <w:sz w:val="22"/>
          <w:szCs w:val="22"/>
        </w:rPr>
        <w:t> shows the buttercup plants in the quadrat.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lastRenderedPageBreak/>
        <w:drawing>
          <wp:inline distT="0" distB="0" distL="0" distR="0" wp14:anchorId="38F48CDB" wp14:editId="18CC8CCC">
            <wp:extent cx="4529455" cy="2434590"/>
            <wp:effectExtent l="0" t="0" r="4445" b="3810"/>
            <wp:docPr id="38" name="Picture 38" descr="https://app.doublestruck.eu/content/AG_BLG/HTML/Q/Q15SIP203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pp.doublestruck.eu/content/AG_BLG/HTML/Q/Q15SIP203_files/img01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student said, 'This result shows that there are 115 200 buttercup plants in the field.'</w:t>
      </w:r>
    </w:p>
    <w:p w:rsidR="00DE484A" w:rsidRDefault="00DE484A" w:rsidP="00DE484A">
      <w:pPr>
        <w:pStyle w:val="indent1a"/>
        <w:shd w:val="clear" w:color="auto" w:fill="FFFFFF"/>
        <w:spacing w:before="240" w:beforeAutospacing="0" w:after="0" w:afterAutospacing="0"/>
        <w:ind w:left="1701" w:right="567" w:hanging="1134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 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   (</w:t>
      </w:r>
      <w:proofErr w:type="spellStart"/>
      <w:proofErr w:type="gramEnd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      How did the student calculate that there were 115 200 buttercup plants in the field?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(ii)     The student’s estimate of the number of buttercup plants in the field is probably not accurate. This is because the buttercup plants are not distributed evenly.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How would you improve the student’s method to give a more accurate estimate?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     Sunlight is one environmental factor that might affect the distribution of the buttercup plants.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1134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      Give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three other</w:t>
      </w:r>
      <w:r>
        <w:rPr>
          <w:rFonts w:ascii="Arial" w:hAnsi="Arial" w:cs="Arial"/>
          <w:color w:val="222222"/>
          <w:sz w:val="22"/>
          <w:szCs w:val="22"/>
        </w:rPr>
        <w:t> environmental factors that might affect the distribution of the buttercup plants.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1. 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2. 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3. 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(3)</w:t>
      </w:r>
    </w:p>
    <w:p w:rsidR="00DE484A" w:rsidRDefault="00DE484A" w:rsidP="00DE484A">
      <w:pPr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hAnsi="Arial" w:cs="Arial"/>
          <w:color w:val="222222"/>
        </w:rPr>
        <w:br w:type="page"/>
      </w:r>
    </w:p>
    <w:p w:rsidR="00DE484A" w:rsidRDefault="00DE484A" w:rsidP="00DE484A">
      <w:pPr>
        <w:pStyle w:val="question"/>
        <w:numPr>
          <w:ilvl w:val="0"/>
          <w:numId w:val="7"/>
        </w:numPr>
        <w:shd w:val="clear" w:color="auto" w:fill="FFFFFF"/>
        <w:spacing w:before="240" w:beforeAutospacing="0" w:after="0" w:afterAutospacing="0"/>
        <w:ind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At the seashore, the tide comes in and goes out twice each day.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Some students investigated whether two different species of seaweed could live only at certain positions on a rocky shore. </w:t>
      </w:r>
      <w:r>
        <w:rPr>
          <w:rFonts w:ascii="Arial" w:hAnsi="Arial" w:cs="Arial"/>
          <w:color w:val="222222"/>
          <w:sz w:val="22"/>
          <w:szCs w:val="22"/>
        </w:rPr>
        <w:br/>
        <w:t>Seaweeds are plant-like organisms that make their food by photosynthesis.</w:t>
      </w:r>
    </w:p>
    <w:p w:rsidR="00DE484A" w:rsidRDefault="00DE484A" w:rsidP="00DE484A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Figure 1</w:t>
      </w:r>
      <w:r>
        <w:rPr>
          <w:rFonts w:ascii="Arial" w:hAnsi="Arial" w:cs="Arial"/>
          <w:color w:val="222222"/>
          <w:sz w:val="22"/>
          <w:szCs w:val="22"/>
        </w:rPr>
        <w:t> shows the two species of seaweed that the students investigated.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Figure 1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Bladder wrack</w:t>
      </w:r>
      <w:r>
        <w:rPr>
          <w:rFonts w:ascii="Arial" w:hAnsi="Arial" w:cs="Arial"/>
          <w:color w:val="222222"/>
          <w:sz w:val="22"/>
          <w:szCs w:val="22"/>
        </w:rPr>
        <w:t>                        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Sea lettuce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7A421C69" wp14:editId="5548F216">
            <wp:extent cx="4699635" cy="2126615"/>
            <wp:effectExtent l="0" t="0" r="5715" b="6985"/>
            <wp:docPr id="43" name="Picture 43" descr="https://app.doublestruck.eu/content/AG_BLG/HTML/Q/Q14S2H05_files/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app.doublestruck.eu/content/AG_BLG/HTML/Q/Q14S2H05_files/img01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br/>
        <w:t>  Holdfast</w:t>
      </w:r>
      <w:r>
        <w:rPr>
          <w:rFonts w:ascii="Arial" w:hAnsi="Arial" w:cs="Arial"/>
          <w:color w:val="222222"/>
          <w:sz w:val="22"/>
          <w:szCs w:val="22"/>
        </w:rPr>
        <w:br/>
        <w:t>(fixes seaweed to the rock)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(a)     The students: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    placed a 50-metre tape measure on the rocks at right angles to the sea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2    placed a quadrat next to the tape measure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3    recorded whether each species was present or not.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students repeated steps 2 and 3 every metre down the shore.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Figure 2</w:t>
      </w:r>
      <w:r>
        <w:rPr>
          <w:rFonts w:ascii="Arial" w:hAnsi="Arial" w:cs="Arial"/>
          <w:color w:val="222222"/>
          <w:sz w:val="22"/>
          <w:szCs w:val="22"/>
        </w:rPr>
        <w:t> shows a section of the seashore and the students’ results.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Figure 2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            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Section of the seashore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6A7C1F44" wp14:editId="36C85569">
            <wp:extent cx="4210685" cy="1435100"/>
            <wp:effectExtent l="0" t="0" r="0" b="0"/>
            <wp:docPr id="42" name="Picture 42" descr="https://app.doublestruck.eu/content/AG_BLG/HTML/Q/Q14S2H05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pp.doublestruck.eu/content/AG_BLG/HTML/Q/Q14S2H05_files/img0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br/>
        <w:t>                    metres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       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Students’ results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lastRenderedPageBreak/>
        <w:drawing>
          <wp:inline distT="0" distB="0" distL="0" distR="0" wp14:anchorId="3E817197" wp14:editId="06EF7C89">
            <wp:extent cx="4486910" cy="1148080"/>
            <wp:effectExtent l="0" t="0" r="8890" b="0"/>
            <wp:docPr id="41" name="Picture 41" descr="https://app.doublestruck.eu/content/AG_BLG/HTML/Q/Q14S2H05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app.doublestruck.eu/content/AG_BLG/HTML/Q/Q14S2H05_files/img0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br/>
        <w:t>                        metres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i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      The students placed the quadrat at regular intervals along a transect line rather than placing the quadrat at random positions anywhere on the rocky shore.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Explain why.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(ii)     How could the students have improved their investigation to ensure that they produced valid data?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DE484A" w:rsidRDefault="00DE484A" w:rsidP="00DE484A">
      <w:pPr>
        <w:pStyle w:val="indent2"/>
        <w:shd w:val="clear" w:color="auto" w:fill="FFFFFF"/>
        <w:spacing w:before="240" w:beforeAutospacing="0" w:after="0" w:afterAutospacing="0"/>
        <w:ind w:left="1701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(iii) 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2</w:t>
      </w:r>
      <w:r>
        <w:rPr>
          <w:rFonts w:ascii="Arial" w:hAnsi="Arial" w:cs="Arial"/>
          <w:color w:val="222222"/>
          <w:sz w:val="22"/>
          <w:szCs w:val="22"/>
        </w:rPr>
        <w:t> is repeated here to help you answer this question.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Figure 2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            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Section of the seashore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drawing>
          <wp:inline distT="0" distB="0" distL="0" distR="0" wp14:anchorId="2C893C9B" wp14:editId="27E6DFED">
            <wp:extent cx="4210685" cy="1435100"/>
            <wp:effectExtent l="0" t="0" r="0" b="0"/>
            <wp:docPr id="40" name="Picture 40" descr="https://app.doublestruck.eu/content/AG_BLG/HTML/Q/Q14S2H05_files/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app.doublestruck.eu/content/AG_BLG/HTML/Q/Q14S2H05_files/img0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br/>
        <w:t>                    metres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                   </w:t>
      </w:r>
      <w:r>
        <w:rPr>
          <w:rFonts w:ascii="Arial" w:hAnsi="Arial" w:cs="Arial"/>
          <w:b/>
          <w:bCs/>
          <w:color w:val="222222"/>
          <w:sz w:val="22"/>
          <w:szCs w:val="22"/>
        </w:rPr>
        <w:t>Students’ results</w:t>
      </w:r>
    </w:p>
    <w:p w:rsidR="00DE484A" w:rsidRDefault="00DE484A" w:rsidP="00DE484A">
      <w:pPr>
        <w:pStyle w:val="graph"/>
        <w:shd w:val="clear" w:color="auto" w:fill="FFFFFF"/>
        <w:spacing w:before="240" w:beforeAutospacing="0" w:after="0" w:afterAutospacing="0"/>
        <w:jc w:val="center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noProof/>
          <w:color w:val="222222"/>
          <w:sz w:val="22"/>
          <w:szCs w:val="22"/>
        </w:rPr>
        <w:lastRenderedPageBreak/>
        <w:drawing>
          <wp:inline distT="0" distB="0" distL="0" distR="0" wp14:anchorId="5F2943DD" wp14:editId="4D1D5B0A">
            <wp:extent cx="4486910" cy="1148080"/>
            <wp:effectExtent l="0" t="0" r="8890" b="0"/>
            <wp:docPr id="39" name="Picture 39" descr="https://app.doublestruck.eu/content/AG_BLG/HTML/Q/Q14S2H05_files/img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app.doublestruck.eu/content/AG_BLG/HTML/Q/Q14S2H05_files/img0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2"/>
          <w:szCs w:val="22"/>
        </w:rPr>
        <w:t> </w:t>
      </w:r>
      <w:r>
        <w:rPr>
          <w:rFonts w:ascii="Arial" w:hAnsi="Arial" w:cs="Arial"/>
          <w:color w:val="222222"/>
          <w:sz w:val="22"/>
          <w:szCs w:val="22"/>
        </w:rPr>
        <w:br/>
        <w:t>                        metres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students concluded that bladder wrack is better adapted than sea lettuce to survive in dry conditions.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What is the evidence for this conclusion?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Use information from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Figure 2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indent3new"/>
        <w:shd w:val="clear" w:color="auto" w:fill="FFFFFF"/>
        <w:spacing w:before="240" w:beforeAutospacing="0" w:after="0" w:afterAutospacing="0"/>
        <w:ind w:left="1701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DE484A" w:rsidRDefault="00DE484A" w:rsidP="00DE484A">
      <w:pPr>
        <w:pStyle w:val="indent1"/>
        <w:shd w:val="clear" w:color="auto" w:fill="FFFFFF"/>
        <w:spacing w:before="240" w:beforeAutospacing="0" w:after="0" w:afterAutospacing="0"/>
        <w:ind w:left="1134" w:right="567" w:hanging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(b)     The bladder wrack has many air bladders. </w:t>
      </w:r>
      <w:r>
        <w:rPr>
          <w:rFonts w:ascii="Arial" w:hAnsi="Arial" w:cs="Arial"/>
          <w:color w:val="222222"/>
          <w:sz w:val="22"/>
          <w:szCs w:val="22"/>
        </w:rPr>
        <w:br/>
        <w:t>The air bladders help the bladder wrack to float upwards when the sea covers it.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Suggest how this helps the bladder wrack to survive.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indent2new"/>
        <w:shd w:val="clear" w:color="auto" w:fill="FFFFFF"/>
        <w:spacing w:before="240" w:beforeAutospacing="0" w:after="0" w:afterAutospacing="0"/>
        <w:ind w:left="1134" w:right="567"/>
        <w:outlineLvl w:val="5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___________________________________________________________________</w:t>
      </w:r>
    </w:p>
    <w:p w:rsidR="00DE484A" w:rsidRDefault="00DE484A" w:rsidP="00DE484A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(2)</w:t>
      </w:r>
    </w:p>
    <w:p w:rsidR="003C4F52" w:rsidRDefault="003C4F52">
      <w:pPr>
        <w:rPr>
          <w:sz w:val="72"/>
        </w:rPr>
      </w:pPr>
    </w:p>
    <w:p w:rsidR="008D2387" w:rsidRPr="003C4F52" w:rsidRDefault="008D2387" w:rsidP="008D2387">
      <w:pPr>
        <w:jc w:val="center"/>
        <w:rPr>
          <w:sz w:val="32"/>
          <w:u w:val="single"/>
        </w:rPr>
      </w:pPr>
    </w:p>
    <w:sectPr w:rsidR="008D2387" w:rsidRPr="003C4F52" w:rsidSect="008D238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E7" w:rsidRDefault="002530E7" w:rsidP="008D2387">
      <w:pPr>
        <w:spacing w:after="0" w:line="240" w:lineRule="auto"/>
      </w:pPr>
      <w:r>
        <w:separator/>
      </w:r>
    </w:p>
  </w:endnote>
  <w:endnote w:type="continuationSeparator" w:id="0">
    <w:p w:rsidR="002530E7" w:rsidRDefault="002530E7" w:rsidP="008D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7" w:rsidRDefault="008D2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7" w:rsidRDefault="008D23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7" w:rsidRDefault="008D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E7" w:rsidRDefault="002530E7" w:rsidP="008D2387">
      <w:pPr>
        <w:spacing w:after="0" w:line="240" w:lineRule="auto"/>
      </w:pPr>
      <w:r>
        <w:separator/>
      </w:r>
    </w:p>
  </w:footnote>
  <w:footnote w:type="continuationSeparator" w:id="0">
    <w:p w:rsidR="002530E7" w:rsidRDefault="002530E7" w:rsidP="008D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7" w:rsidRDefault="008D2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7" w:rsidRDefault="008D2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387" w:rsidRDefault="008D2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81559"/>
    <w:multiLevelType w:val="hybridMultilevel"/>
    <w:tmpl w:val="A4DE60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E7841"/>
    <w:multiLevelType w:val="hybridMultilevel"/>
    <w:tmpl w:val="58983A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4D50CA"/>
    <w:multiLevelType w:val="hybridMultilevel"/>
    <w:tmpl w:val="769CCF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FD16DC"/>
    <w:multiLevelType w:val="hybridMultilevel"/>
    <w:tmpl w:val="1610B1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62485E"/>
    <w:multiLevelType w:val="hybridMultilevel"/>
    <w:tmpl w:val="04EE9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7C63A9"/>
    <w:multiLevelType w:val="hybridMultilevel"/>
    <w:tmpl w:val="45CE87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933CD"/>
    <w:multiLevelType w:val="hybridMultilevel"/>
    <w:tmpl w:val="2166C5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7"/>
    <w:rsid w:val="002530E7"/>
    <w:rsid w:val="003C4F52"/>
    <w:rsid w:val="005D7D94"/>
    <w:rsid w:val="0077204A"/>
    <w:rsid w:val="008D2387"/>
    <w:rsid w:val="00B80ADF"/>
    <w:rsid w:val="00BA73B2"/>
    <w:rsid w:val="00CF7220"/>
    <w:rsid w:val="00DE484A"/>
    <w:rsid w:val="00E16D58"/>
    <w:rsid w:val="00E2242C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3EF71"/>
  <w15:chartTrackingRefBased/>
  <w15:docId w15:val="{83AEEB43-1440-41D5-97E9-44FD9A43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387"/>
  </w:style>
  <w:style w:type="paragraph" w:styleId="Footer">
    <w:name w:val="footer"/>
    <w:basedOn w:val="Normal"/>
    <w:link w:val="FooterChar"/>
    <w:uiPriority w:val="99"/>
    <w:unhideWhenUsed/>
    <w:rsid w:val="008D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387"/>
  </w:style>
  <w:style w:type="table" w:styleId="TableGrid">
    <w:name w:val="Table Grid"/>
    <w:basedOn w:val="TableNormal"/>
    <w:uiPriority w:val="39"/>
    <w:rsid w:val="008D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ph">
    <w:name w:val="graph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">
    <w:name w:val="indent1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new">
    <w:name w:val="indent2new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ightnew">
    <w:name w:val="rightnew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2">
    <w:name w:val="indent2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3new">
    <w:name w:val="indent3new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484A"/>
    <w:pPr>
      <w:ind w:left="720"/>
      <w:contextualSpacing/>
    </w:pPr>
  </w:style>
  <w:style w:type="paragraph" w:customStyle="1" w:styleId="indent1new">
    <w:name w:val="indent1new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ldquestiona">
    <w:name w:val="oldquestiona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dent1a">
    <w:name w:val="indent1a"/>
    <w:basedOn w:val="Normal"/>
    <w:rsid w:val="00DE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Walmsley</dc:creator>
  <cp:keywords/>
  <dc:description/>
  <cp:lastModifiedBy>Jessica Walmsley</cp:lastModifiedBy>
  <cp:revision>6</cp:revision>
  <dcterms:created xsi:type="dcterms:W3CDTF">2018-02-17T18:35:00Z</dcterms:created>
  <dcterms:modified xsi:type="dcterms:W3CDTF">2018-02-19T16:49:00Z</dcterms:modified>
</cp:coreProperties>
</file>